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Ind w:w="-601" w:type="dxa"/>
        <w:tblLook w:val="0000" w:firstRow="0" w:lastRow="0" w:firstColumn="0" w:lastColumn="0" w:noHBand="0" w:noVBand="0"/>
      </w:tblPr>
      <w:tblGrid>
        <w:gridCol w:w="3544"/>
        <w:gridCol w:w="6795"/>
      </w:tblGrid>
      <w:tr w:rsidR="00B17CEE" w:rsidRPr="002E1D64" w14:paraId="106DE98C" w14:textId="77777777" w:rsidTr="00C42174">
        <w:trPr>
          <w:trHeight w:val="852"/>
        </w:trPr>
        <w:tc>
          <w:tcPr>
            <w:tcW w:w="3544" w:type="dxa"/>
          </w:tcPr>
          <w:p w14:paraId="1B3D830F" w14:textId="0A648AB5" w:rsidR="00D5281D" w:rsidRPr="002E1D64" w:rsidRDefault="00D5281D" w:rsidP="00E3706A">
            <w:pPr>
              <w:pStyle w:val="Heading6"/>
              <w:ind w:left="0" w:firstLine="0"/>
              <w:rPr>
                <w:rFonts w:ascii="Times New Roman" w:hAnsi="Times New Roman"/>
                <w:b w:val="0"/>
                <w:bCs/>
                <w:color w:val="000000" w:themeColor="text1"/>
                <w:sz w:val="28"/>
                <w:szCs w:val="28"/>
                <w:lang w:val="nl-NL"/>
              </w:rPr>
            </w:pPr>
            <w:r w:rsidRPr="002E1D64">
              <w:rPr>
                <w:rFonts w:ascii="Times New Roman" w:hAnsi="Times New Roman"/>
                <w:color w:val="000000" w:themeColor="text1"/>
                <w:sz w:val="28"/>
                <w:szCs w:val="28"/>
                <w:lang w:val="nl-NL"/>
              </w:rPr>
              <w:t>BỘ TƯ PHÁP</w:t>
            </w:r>
          </w:p>
          <w:p w14:paraId="21D99D42" w14:textId="472DF317" w:rsidR="00D5281D" w:rsidRPr="002E1D64" w:rsidRDefault="00C42174" w:rsidP="00E3706A">
            <w:pPr>
              <w:pStyle w:val="BodyText"/>
              <w:tabs>
                <w:tab w:val="left" w:pos="1148"/>
              </w:tabs>
              <w:spacing w:before="120" w:after="120"/>
              <w:jc w:val="center"/>
              <w:rPr>
                <w:rFonts w:ascii="Times New Roman" w:hAnsi="Times New Roman" w:cs="Times New Roman"/>
                <w:color w:val="000000" w:themeColor="text1"/>
                <w:sz w:val="28"/>
                <w:szCs w:val="28"/>
                <w:lang w:val="nl-NL" w:eastAsia="en-US"/>
              </w:rPr>
            </w:pPr>
            <w:r w:rsidRPr="002E1D64">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58240" behindDoc="0" locked="0" layoutInCell="1" allowOverlap="1" wp14:anchorId="1632514F" wp14:editId="42F39281">
                      <wp:simplePos x="0" y="0"/>
                      <wp:positionH relativeFrom="column">
                        <wp:posOffset>803827</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368F7"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2.2pt" to="106.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EYjKknaAAAABwEAAA8AAAAAAAAAAAAAAAAAdgQAAGRycy9kb3ducmV2LnhtbFBLBQYA&#10;AAAABAAEAPMAAAB9BQAAAAA=&#10;"/>
                  </w:pict>
                </mc:Fallback>
              </mc:AlternateContent>
            </w:r>
          </w:p>
        </w:tc>
        <w:tc>
          <w:tcPr>
            <w:tcW w:w="6795" w:type="dxa"/>
          </w:tcPr>
          <w:p w14:paraId="3472B968" w14:textId="77777777" w:rsidR="00D5281D" w:rsidRPr="002E1D64" w:rsidRDefault="00D5281D" w:rsidP="00E3706A">
            <w:pPr>
              <w:pStyle w:val="Heading6"/>
              <w:ind w:left="0" w:firstLine="0"/>
              <w:rPr>
                <w:rFonts w:ascii="Times New Roman" w:hAnsi="Times New Roman"/>
                <w:color w:val="000000" w:themeColor="text1"/>
                <w:sz w:val="28"/>
                <w:szCs w:val="28"/>
                <w:lang w:val="nl-NL"/>
              </w:rPr>
            </w:pPr>
            <w:r w:rsidRPr="002E1D64">
              <w:rPr>
                <w:rFonts w:ascii="Times New Roman" w:hAnsi="Times New Roman"/>
                <w:color w:val="000000" w:themeColor="text1"/>
                <w:sz w:val="28"/>
                <w:szCs w:val="28"/>
                <w:lang w:val="nl-NL"/>
              </w:rPr>
              <w:t>CỘNG HOÀ XÃ HỘI CHỦ NGHĨA VIỆT NAM</w:t>
            </w:r>
          </w:p>
          <w:p w14:paraId="303F88C0" w14:textId="77777777" w:rsidR="00D5281D" w:rsidRPr="002E1D64" w:rsidRDefault="00D5281D" w:rsidP="00E3706A">
            <w:pPr>
              <w:pStyle w:val="BodyText"/>
              <w:jc w:val="center"/>
              <w:rPr>
                <w:rFonts w:ascii="Times New Roman" w:hAnsi="Times New Roman" w:cs="Times New Roman"/>
                <w:b/>
                <w:color w:val="000000" w:themeColor="text1"/>
                <w:sz w:val="28"/>
                <w:szCs w:val="28"/>
                <w:lang w:val="nl-NL" w:eastAsia="en-US"/>
              </w:rPr>
            </w:pPr>
            <w:r w:rsidRPr="002E1D64">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56192" behindDoc="0" locked="0" layoutInCell="1" allowOverlap="1" wp14:anchorId="1DA52A09" wp14:editId="11689938">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4665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2E1D64">
              <w:rPr>
                <w:rFonts w:ascii="Times New Roman" w:hAnsi="Times New Roman" w:cs="Times New Roman"/>
                <w:b/>
                <w:color w:val="000000" w:themeColor="text1"/>
                <w:sz w:val="28"/>
                <w:szCs w:val="28"/>
                <w:lang w:val="nl-NL" w:eastAsia="en-US"/>
              </w:rPr>
              <w:t>Độc lập - Tự do - Hạnh phúc</w:t>
            </w:r>
          </w:p>
        </w:tc>
      </w:tr>
      <w:tr w:rsidR="00B17CEE" w:rsidRPr="002E1D64" w14:paraId="492CB83D" w14:textId="77777777" w:rsidTr="00447A39">
        <w:trPr>
          <w:trHeight w:val="694"/>
        </w:trPr>
        <w:tc>
          <w:tcPr>
            <w:tcW w:w="3544" w:type="dxa"/>
          </w:tcPr>
          <w:p w14:paraId="63A55163" w14:textId="31C554EA" w:rsidR="00D5281D" w:rsidRPr="002E1D64" w:rsidRDefault="00D5281D" w:rsidP="00AB2203">
            <w:pPr>
              <w:pStyle w:val="BodyText"/>
              <w:spacing w:before="120" w:after="120"/>
              <w:jc w:val="center"/>
              <w:rPr>
                <w:rFonts w:ascii="Times New Roman" w:hAnsi="Times New Roman" w:cs="Times New Roman"/>
                <w:color w:val="000000" w:themeColor="text1"/>
                <w:sz w:val="28"/>
                <w:szCs w:val="28"/>
                <w:lang w:val="nl-NL" w:eastAsia="en-US"/>
              </w:rPr>
            </w:pPr>
            <w:r w:rsidRPr="002E1D64">
              <w:rPr>
                <w:rFonts w:ascii="Times New Roman" w:hAnsi="Times New Roman" w:cs="Times New Roman"/>
                <w:color w:val="000000" w:themeColor="text1"/>
                <w:sz w:val="28"/>
                <w:szCs w:val="28"/>
                <w:lang w:val="nl-NL" w:eastAsia="en-US"/>
              </w:rPr>
              <w:t>Số</w:t>
            </w:r>
            <w:r w:rsidR="003F7D6E" w:rsidRPr="002E1D64">
              <w:rPr>
                <w:rFonts w:ascii="Times New Roman" w:hAnsi="Times New Roman" w:cs="Times New Roman"/>
                <w:color w:val="000000" w:themeColor="text1"/>
                <w:sz w:val="28"/>
                <w:szCs w:val="28"/>
                <w:lang w:val="nl-NL" w:eastAsia="en-US"/>
              </w:rPr>
              <w:t>:</w:t>
            </w:r>
            <w:r w:rsidR="00777EA4" w:rsidRPr="002E1D64">
              <w:rPr>
                <w:rFonts w:ascii="Times New Roman" w:hAnsi="Times New Roman" w:cs="Times New Roman"/>
                <w:color w:val="000000" w:themeColor="text1"/>
                <w:sz w:val="28"/>
                <w:szCs w:val="28"/>
                <w:lang w:val="nl-NL" w:eastAsia="en-US"/>
              </w:rPr>
              <w:t xml:space="preserve"> </w:t>
            </w:r>
            <w:r w:rsidR="00AB2203">
              <w:rPr>
                <w:rFonts w:ascii="Times New Roman" w:hAnsi="Times New Roman" w:cs="Times New Roman"/>
                <w:color w:val="000000" w:themeColor="text1"/>
                <w:sz w:val="28"/>
                <w:szCs w:val="28"/>
                <w:lang w:val="nl-NL" w:eastAsia="en-US"/>
              </w:rPr>
              <w:t>5506</w:t>
            </w:r>
            <w:r w:rsidRPr="002E1D64">
              <w:rPr>
                <w:rFonts w:ascii="Times New Roman" w:hAnsi="Times New Roman" w:cs="Times New Roman"/>
                <w:color w:val="000000" w:themeColor="text1"/>
                <w:sz w:val="28"/>
                <w:szCs w:val="28"/>
                <w:lang w:val="nl-NL" w:eastAsia="en-US"/>
              </w:rPr>
              <w:t>/TCBC-BTP</w:t>
            </w:r>
          </w:p>
        </w:tc>
        <w:tc>
          <w:tcPr>
            <w:tcW w:w="6795" w:type="dxa"/>
          </w:tcPr>
          <w:p w14:paraId="58301F46" w14:textId="2C5C873E" w:rsidR="00D5281D" w:rsidRPr="002E1D64" w:rsidRDefault="00D5281D" w:rsidP="005F3C8D">
            <w:pPr>
              <w:pStyle w:val="Heading6"/>
              <w:spacing w:before="120" w:after="120"/>
              <w:ind w:left="0" w:firstLine="0"/>
              <w:rPr>
                <w:rFonts w:ascii="Times New Roman" w:hAnsi="Times New Roman"/>
                <w:b w:val="0"/>
                <w:bCs/>
                <w:i/>
                <w:iCs/>
                <w:color w:val="000000" w:themeColor="text1"/>
                <w:sz w:val="28"/>
                <w:szCs w:val="28"/>
              </w:rPr>
            </w:pPr>
            <w:r w:rsidRPr="002E1D64">
              <w:rPr>
                <w:rFonts w:ascii="Times New Roman" w:hAnsi="Times New Roman"/>
                <w:b w:val="0"/>
                <w:bCs/>
                <w:i/>
                <w:iCs/>
                <w:color w:val="000000" w:themeColor="text1"/>
                <w:sz w:val="28"/>
                <w:szCs w:val="28"/>
                <w:lang w:val="nl-NL"/>
              </w:rPr>
              <w:t>Hà Nội, ngày</w:t>
            </w:r>
            <w:r w:rsidR="007A4A16" w:rsidRPr="002E1D64">
              <w:rPr>
                <w:rFonts w:ascii="Times New Roman" w:hAnsi="Times New Roman"/>
                <w:b w:val="0"/>
                <w:bCs/>
                <w:i/>
                <w:iCs/>
                <w:color w:val="000000" w:themeColor="text1"/>
                <w:sz w:val="28"/>
                <w:szCs w:val="28"/>
                <w:lang w:val="nl-NL"/>
              </w:rPr>
              <w:t xml:space="preserve"> </w:t>
            </w:r>
            <w:r w:rsidR="00AB2203">
              <w:rPr>
                <w:rFonts w:ascii="Times New Roman" w:hAnsi="Times New Roman"/>
                <w:b w:val="0"/>
                <w:bCs/>
                <w:i/>
                <w:iCs/>
                <w:color w:val="000000" w:themeColor="text1"/>
                <w:sz w:val="28"/>
                <w:szCs w:val="28"/>
                <w:lang w:val="nl-NL"/>
              </w:rPr>
              <w:t>10</w:t>
            </w:r>
            <w:r w:rsidR="007A4A16" w:rsidRPr="002E1D64">
              <w:rPr>
                <w:rFonts w:ascii="Times New Roman" w:hAnsi="Times New Roman"/>
                <w:b w:val="0"/>
                <w:bCs/>
                <w:i/>
                <w:iCs/>
                <w:color w:val="000000" w:themeColor="text1"/>
                <w:sz w:val="28"/>
                <w:szCs w:val="28"/>
                <w:lang w:val="nl-NL"/>
              </w:rPr>
              <w:t xml:space="preserve"> </w:t>
            </w:r>
            <w:r w:rsidR="00447A39" w:rsidRPr="002E1D64">
              <w:rPr>
                <w:rFonts w:ascii="Times New Roman" w:hAnsi="Times New Roman"/>
                <w:b w:val="0"/>
                <w:bCs/>
                <w:i/>
                <w:iCs/>
                <w:color w:val="000000" w:themeColor="text1"/>
                <w:sz w:val="28"/>
                <w:szCs w:val="28"/>
                <w:lang w:val="nl-NL"/>
              </w:rPr>
              <w:t>tháng</w:t>
            </w:r>
            <w:r w:rsidR="00AB2203">
              <w:rPr>
                <w:rFonts w:ascii="Times New Roman" w:hAnsi="Times New Roman"/>
                <w:b w:val="0"/>
                <w:bCs/>
                <w:i/>
                <w:iCs/>
                <w:color w:val="000000" w:themeColor="text1"/>
                <w:sz w:val="28"/>
                <w:szCs w:val="28"/>
                <w:lang w:val="nl-NL"/>
              </w:rPr>
              <w:t xml:space="preserve"> 11</w:t>
            </w:r>
            <w:r w:rsidR="004D72B0" w:rsidRPr="002E1D64">
              <w:rPr>
                <w:rFonts w:ascii="Times New Roman" w:hAnsi="Times New Roman"/>
                <w:b w:val="0"/>
                <w:bCs/>
                <w:i/>
                <w:iCs/>
                <w:color w:val="000000" w:themeColor="text1"/>
                <w:sz w:val="28"/>
                <w:szCs w:val="28"/>
                <w:lang w:val="vi-VN"/>
              </w:rPr>
              <w:t xml:space="preserve"> </w:t>
            </w:r>
            <w:r w:rsidRPr="002E1D64">
              <w:rPr>
                <w:rFonts w:ascii="Times New Roman" w:hAnsi="Times New Roman"/>
                <w:b w:val="0"/>
                <w:bCs/>
                <w:i/>
                <w:iCs/>
                <w:color w:val="000000" w:themeColor="text1"/>
                <w:sz w:val="28"/>
                <w:szCs w:val="28"/>
                <w:lang w:val="nl-NL"/>
              </w:rPr>
              <w:t>năm 202</w:t>
            </w:r>
            <w:r w:rsidR="00777EA4" w:rsidRPr="002E1D64">
              <w:rPr>
                <w:rFonts w:ascii="Times New Roman" w:hAnsi="Times New Roman"/>
                <w:b w:val="0"/>
                <w:bCs/>
                <w:i/>
                <w:iCs/>
                <w:color w:val="000000" w:themeColor="text1"/>
                <w:sz w:val="28"/>
                <w:szCs w:val="28"/>
              </w:rPr>
              <w:t>3</w:t>
            </w:r>
          </w:p>
        </w:tc>
      </w:tr>
    </w:tbl>
    <w:p w14:paraId="1A79BFF2" w14:textId="77777777" w:rsidR="00777EA4" w:rsidRPr="002E1D64" w:rsidRDefault="00777EA4" w:rsidP="00E3706A">
      <w:pPr>
        <w:ind w:firstLine="709"/>
        <w:jc w:val="center"/>
        <w:rPr>
          <w:b/>
          <w:color w:val="000000" w:themeColor="text1"/>
          <w:sz w:val="28"/>
          <w:szCs w:val="28"/>
          <w:lang w:val="nl-NL"/>
        </w:rPr>
      </w:pPr>
    </w:p>
    <w:p w14:paraId="53A4E702" w14:textId="77777777" w:rsidR="00D5281D" w:rsidRPr="002E1D64" w:rsidRDefault="00D5281D" w:rsidP="00E3706A">
      <w:pPr>
        <w:ind w:firstLine="709"/>
        <w:jc w:val="center"/>
        <w:rPr>
          <w:b/>
          <w:color w:val="000000" w:themeColor="text1"/>
          <w:sz w:val="28"/>
          <w:szCs w:val="28"/>
          <w:lang w:val="nl-NL"/>
        </w:rPr>
      </w:pPr>
      <w:r w:rsidRPr="002E1D64">
        <w:rPr>
          <w:b/>
          <w:color w:val="000000" w:themeColor="text1"/>
          <w:sz w:val="28"/>
          <w:szCs w:val="28"/>
          <w:lang w:val="nl-NL"/>
        </w:rPr>
        <w:t>THÔNG CÁO BÁO CHÍ</w:t>
      </w:r>
    </w:p>
    <w:p w14:paraId="783F1250" w14:textId="77777777" w:rsidR="00D5281D" w:rsidRPr="002E1D64" w:rsidRDefault="00D5281D" w:rsidP="00E3706A">
      <w:pPr>
        <w:ind w:firstLine="709"/>
        <w:jc w:val="center"/>
        <w:rPr>
          <w:b/>
          <w:color w:val="000000" w:themeColor="text1"/>
          <w:sz w:val="28"/>
          <w:szCs w:val="28"/>
          <w:lang w:val="nl-NL"/>
        </w:rPr>
      </w:pPr>
      <w:r w:rsidRPr="002E1D64">
        <w:rPr>
          <w:b/>
          <w:color w:val="000000" w:themeColor="text1"/>
          <w:sz w:val="28"/>
          <w:szCs w:val="28"/>
          <w:lang w:val="nl-NL"/>
        </w:rPr>
        <w:t>Văn bản quy phạm pháp luật do Chính phủ, Thủ tướng Chính phủ</w:t>
      </w:r>
    </w:p>
    <w:p w14:paraId="26AE780E" w14:textId="643E24A1" w:rsidR="00D5281D" w:rsidRPr="002E1D64" w:rsidRDefault="00D5281D" w:rsidP="00E3706A">
      <w:pPr>
        <w:ind w:firstLine="709"/>
        <w:jc w:val="center"/>
        <w:rPr>
          <w:b/>
          <w:color w:val="000000" w:themeColor="text1"/>
          <w:sz w:val="28"/>
          <w:szCs w:val="28"/>
          <w:lang w:val="nl-NL"/>
        </w:rPr>
      </w:pPr>
      <w:r w:rsidRPr="002E1D64">
        <w:rPr>
          <w:b/>
          <w:color w:val="000000" w:themeColor="text1"/>
          <w:sz w:val="28"/>
          <w:szCs w:val="28"/>
        </w:rPr>
        <w:t xml:space="preserve">ban hành trong tháng </w:t>
      </w:r>
      <w:r w:rsidR="00AB2203">
        <w:rPr>
          <w:b/>
          <w:color w:val="000000" w:themeColor="text1"/>
          <w:sz w:val="28"/>
          <w:szCs w:val="28"/>
        </w:rPr>
        <w:t>10</w:t>
      </w:r>
      <w:r w:rsidR="005F3C8D">
        <w:rPr>
          <w:b/>
          <w:color w:val="000000" w:themeColor="text1"/>
          <w:sz w:val="28"/>
          <w:szCs w:val="28"/>
        </w:rPr>
        <w:t xml:space="preserve"> </w:t>
      </w:r>
      <w:r w:rsidR="00777EA4" w:rsidRPr="002E1D64">
        <w:rPr>
          <w:b/>
          <w:color w:val="000000" w:themeColor="text1"/>
          <w:sz w:val="28"/>
          <w:szCs w:val="28"/>
        </w:rPr>
        <w:t>năm 2023</w:t>
      </w:r>
    </w:p>
    <w:p w14:paraId="5A940D7B" w14:textId="365242B4" w:rsidR="00AD619E" w:rsidRPr="002E1D64" w:rsidRDefault="00D5281D" w:rsidP="002E1D64">
      <w:pPr>
        <w:spacing w:before="120" w:after="120"/>
        <w:ind w:firstLine="709"/>
        <w:jc w:val="center"/>
        <w:rPr>
          <w:color w:val="000000" w:themeColor="text1"/>
          <w:sz w:val="28"/>
          <w:szCs w:val="28"/>
        </w:rPr>
      </w:pPr>
      <w:r w:rsidRPr="002E1D64">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4217B73" wp14:editId="4AC183AD">
                <wp:simplePos x="0" y="0"/>
                <wp:positionH relativeFrom="column">
                  <wp:posOffset>2359660</wp:posOffset>
                </wp:positionH>
                <wp:positionV relativeFrom="paragraph">
                  <wp:posOffset>56515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B0535"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pt,4.45pt" to="299.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"/>
            </w:pict>
          </mc:Fallback>
        </mc:AlternateContent>
      </w:r>
    </w:p>
    <w:p w14:paraId="5C9FFD75" w14:textId="0BEBBF30" w:rsidR="00D5281D" w:rsidRPr="002E1D64" w:rsidRDefault="00D5281D" w:rsidP="00C41E01">
      <w:pPr>
        <w:spacing w:before="120" w:after="120"/>
        <w:ind w:firstLine="720"/>
        <w:jc w:val="both"/>
        <w:rPr>
          <w:color w:val="000000" w:themeColor="text1"/>
          <w:sz w:val="28"/>
          <w:szCs w:val="28"/>
        </w:rPr>
      </w:pPr>
      <w:r w:rsidRPr="002E1D64">
        <w:rPr>
          <w:color w:val="000000" w:themeColor="text1"/>
          <w:sz w:val="28"/>
          <w:szCs w:val="28"/>
        </w:rPr>
        <w:t xml:space="preserve">Thực hiện khoản 2, khoản 3 Điều 12 Luật </w:t>
      </w:r>
      <w:r w:rsidR="007C00A8" w:rsidRPr="002E1D64">
        <w:rPr>
          <w:color w:val="000000" w:themeColor="text1"/>
          <w:sz w:val="28"/>
          <w:szCs w:val="28"/>
        </w:rPr>
        <w:t>P</w:t>
      </w:r>
      <w:r w:rsidRPr="002E1D64">
        <w:rPr>
          <w:color w:val="000000" w:themeColor="text1"/>
          <w:sz w:val="28"/>
          <w:szCs w:val="28"/>
        </w:rPr>
        <w:t>hổ biến, giáo dục pháp luật</w:t>
      </w:r>
      <w:r w:rsidR="003445A7" w:rsidRPr="002E1D64">
        <w:rPr>
          <w:color w:val="000000" w:themeColor="text1"/>
          <w:sz w:val="28"/>
          <w:szCs w:val="28"/>
        </w:rPr>
        <w:t xml:space="preserve"> năm 2012</w:t>
      </w:r>
      <w:r w:rsidRPr="002E1D64">
        <w:rPr>
          <w:color w:val="000000" w:themeColor="text1"/>
          <w:sz w:val="28"/>
          <w:szCs w:val="28"/>
        </w:rPr>
        <w:t xml:space="preserve">, </w:t>
      </w:r>
      <w:r w:rsidR="00F86192">
        <w:rPr>
          <w:color w:val="000000" w:themeColor="text1"/>
          <w:sz w:val="28"/>
          <w:szCs w:val="28"/>
        </w:rPr>
        <w:t>trên cơ sở tổng hợp thông tin do các Bộ, cơ quan ngang Bộ cung cấp</w:t>
      </w:r>
      <w:r w:rsidR="004C5DEA">
        <w:rPr>
          <w:rStyle w:val="FootnoteReference"/>
          <w:color w:val="000000" w:themeColor="text1"/>
          <w:sz w:val="28"/>
          <w:szCs w:val="28"/>
        </w:rPr>
        <w:footnoteReference w:id="1"/>
      </w:r>
      <w:r w:rsidR="00F86192">
        <w:rPr>
          <w:color w:val="000000" w:themeColor="text1"/>
          <w:sz w:val="28"/>
          <w:szCs w:val="28"/>
        </w:rPr>
        <w:t xml:space="preserve">, </w:t>
      </w:r>
      <w:r w:rsidRPr="002E1D64">
        <w:rPr>
          <w:color w:val="000000" w:themeColor="text1"/>
          <w:sz w:val="28"/>
          <w:szCs w:val="28"/>
        </w:rPr>
        <w:t xml:space="preserve">Bộ Tư pháp ra Thông cáo báo chí về văn bản quy phạm pháp luật do Chính phủ, Thủ tướng Chính phủ ban hành trong tháng </w:t>
      </w:r>
      <w:r w:rsidR="00AB2203">
        <w:rPr>
          <w:color w:val="000000" w:themeColor="text1"/>
          <w:sz w:val="28"/>
          <w:szCs w:val="28"/>
        </w:rPr>
        <w:t>10</w:t>
      </w:r>
      <w:r w:rsidR="00777EA4" w:rsidRPr="002E1D64">
        <w:rPr>
          <w:color w:val="000000" w:themeColor="text1"/>
          <w:sz w:val="28"/>
          <w:szCs w:val="28"/>
        </w:rPr>
        <w:t xml:space="preserve"> năm 2023</w:t>
      </w:r>
      <w:r w:rsidRPr="002E1D64">
        <w:rPr>
          <w:color w:val="000000" w:themeColor="text1"/>
          <w:sz w:val="28"/>
          <w:szCs w:val="28"/>
        </w:rPr>
        <w:t xml:space="preserve"> như sau:</w:t>
      </w:r>
    </w:p>
    <w:p w14:paraId="00CB66C5" w14:textId="33CF17EF" w:rsidR="00D5281D" w:rsidRPr="002E1D64" w:rsidRDefault="00D5281D" w:rsidP="00C41E01">
      <w:pPr>
        <w:spacing w:before="120" w:after="120"/>
        <w:ind w:firstLine="720"/>
        <w:jc w:val="both"/>
        <w:rPr>
          <w:b/>
          <w:color w:val="000000" w:themeColor="text1"/>
          <w:spacing w:val="-14"/>
          <w:sz w:val="28"/>
          <w:szCs w:val="28"/>
        </w:rPr>
      </w:pPr>
      <w:r w:rsidRPr="002E1D64">
        <w:rPr>
          <w:b/>
          <w:color w:val="000000" w:themeColor="text1"/>
          <w:spacing w:val="-14"/>
          <w:sz w:val="28"/>
          <w:szCs w:val="28"/>
        </w:rPr>
        <w:t xml:space="preserve">I. </w:t>
      </w:r>
      <w:r w:rsidR="00476CAF" w:rsidRPr="002E1D64">
        <w:rPr>
          <w:b/>
          <w:color w:val="000000" w:themeColor="text1"/>
          <w:spacing w:val="-14"/>
          <w:sz w:val="28"/>
          <w:szCs w:val="28"/>
        </w:rPr>
        <w:t>DANH MỤC</w:t>
      </w:r>
      <w:r w:rsidRPr="002E1D64">
        <w:rPr>
          <w:b/>
          <w:color w:val="000000" w:themeColor="text1"/>
          <w:spacing w:val="-14"/>
          <w:sz w:val="28"/>
          <w:szCs w:val="28"/>
        </w:rPr>
        <w:t xml:space="preserve"> VĂN BẢN QUY PHẠM PHÁP LUẬT ĐƯỢC BAN HÀNH</w:t>
      </w:r>
    </w:p>
    <w:p w14:paraId="30F8B6A1" w14:textId="0AD96656" w:rsidR="002F3E81" w:rsidRPr="002E1D64" w:rsidRDefault="00AB2203" w:rsidP="00C41E01">
      <w:pPr>
        <w:tabs>
          <w:tab w:val="left" w:pos="709"/>
        </w:tabs>
        <w:spacing w:before="120" w:after="120"/>
        <w:ind w:firstLine="720"/>
        <w:jc w:val="both"/>
        <w:rPr>
          <w:color w:val="000000" w:themeColor="text1"/>
          <w:sz w:val="28"/>
          <w:szCs w:val="28"/>
        </w:rPr>
      </w:pPr>
      <w:r>
        <w:rPr>
          <w:color w:val="000000" w:themeColor="text1"/>
          <w:sz w:val="28"/>
          <w:szCs w:val="28"/>
        </w:rPr>
        <w:t>Trong tháng 10</w:t>
      </w:r>
      <w:r w:rsidR="00395011" w:rsidRPr="002E1D64">
        <w:rPr>
          <w:color w:val="000000" w:themeColor="text1"/>
          <w:sz w:val="28"/>
          <w:szCs w:val="28"/>
        </w:rPr>
        <w:t xml:space="preserve"> </w:t>
      </w:r>
      <w:r w:rsidR="00777EA4" w:rsidRPr="002E1D64">
        <w:rPr>
          <w:color w:val="000000" w:themeColor="text1"/>
          <w:sz w:val="28"/>
          <w:szCs w:val="28"/>
        </w:rPr>
        <w:t>năm 2023</w:t>
      </w:r>
      <w:r w:rsidR="002F3E81" w:rsidRPr="002E1D64">
        <w:rPr>
          <w:color w:val="000000" w:themeColor="text1"/>
          <w:sz w:val="28"/>
          <w:szCs w:val="28"/>
        </w:rPr>
        <w:t>, Chính phủ và T</w:t>
      </w:r>
      <w:r w:rsidR="0060600E" w:rsidRPr="002E1D64">
        <w:rPr>
          <w:color w:val="000000" w:themeColor="text1"/>
          <w:sz w:val="28"/>
          <w:szCs w:val="28"/>
        </w:rPr>
        <w:t>hủ tướng Chính phủ đã ban hành</w:t>
      </w:r>
      <w:r w:rsidR="009C2BCE">
        <w:rPr>
          <w:color w:val="000000" w:themeColor="text1"/>
          <w:sz w:val="28"/>
          <w:szCs w:val="28"/>
        </w:rPr>
        <w:t xml:space="preserve"> một số</w:t>
      </w:r>
      <w:r w:rsidR="002F3E81" w:rsidRPr="002E1D64">
        <w:rPr>
          <w:color w:val="000000" w:themeColor="text1"/>
          <w:sz w:val="28"/>
          <w:szCs w:val="28"/>
        </w:rPr>
        <w:t xml:space="preserve"> văn bản quy phạm pháp luật</w:t>
      </w:r>
      <w:r w:rsidR="0060600E" w:rsidRPr="002E1D64">
        <w:rPr>
          <w:color w:val="000000" w:themeColor="text1"/>
          <w:sz w:val="28"/>
          <w:szCs w:val="28"/>
        </w:rPr>
        <w:t xml:space="preserve"> như sau</w:t>
      </w:r>
      <w:r w:rsidR="002F3E81" w:rsidRPr="002E1D64">
        <w:rPr>
          <w:color w:val="000000" w:themeColor="text1"/>
          <w:sz w:val="28"/>
          <w:szCs w:val="28"/>
        </w:rPr>
        <w:t>:</w:t>
      </w:r>
    </w:p>
    <w:p w14:paraId="1425727F" w14:textId="3C901F35" w:rsidR="00140501" w:rsidRPr="002E1D64" w:rsidRDefault="00223D23" w:rsidP="00C41E01">
      <w:pPr>
        <w:tabs>
          <w:tab w:val="left" w:pos="709"/>
        </w:tabs>
        <w:spacing w:before="120" w:after="120"/>
        <w:ind w:firstLine="720"/>
        <w:jc w:val="both"/>
        <w:rPr>
          <w:b/>
          <w:color w:val="000000" w:themeColor="text1"/>
          <w:sz w:val="28"/>
          <w:szCs w:val="28"/>
        </w:rPr>
      </w:pPr>
      <w:r w:rsidRPr="002E1D64">
        <w:rPr>
          <w:b/>
          <w:color w:val="000000" w:themeColor="text1"/>
          <w:sz w:val="28"/>
          <w:szCs w:val="28"/>
        </w:rPr>
        <w:t>Nghị định của Chính phủ:</w:t>
      </w:r>
    </w:p>
    <w:p w14:paraId="6DD29B3B" w14:textId="77777777" w:rsidR="00AB2203" w:rsidRPr="00AB2203" w:rsidRDefault="00223D23" w:rsidP="00C41E01">
      <w:pPr>
        <w:tabs>
          <w:tab w:val="left" w:pos="709"/>
        </w:tabs>
        <w:spacing w:before="120" w:after="120"/>
        <w:ind w:firstLine="720"/>
        <w:jc w:val="both"/>
        <w:rPr>
          <w:color w:val="000000" w:themeColor="text1"/>
          <w:sz w:val="28"/>
          <w:szCs w:val="28"/>
        </w:rPr>
      </w:pPr>
      <w:r w:rsidRPr="000A61ED">
        <w:rPr>
          <w:color w:val="000000" w:themeColor="text1"/>
          <w:sz w:val="28"/>
          <w:szCs w:val="28"/>
        </w:rPr>
        <w:t>1.</w:t>
      </w:r>
      <w:r w:rsidR="00D20FA3" w:rsidRPr="000A61ED">
        <w:rPr>
          <w:color w:val="000000" w:themeColor="text1"/>
          <w:sz w:val="28"/>
          <w:szCs w:val="28"/>
        </w:rPr>
        <w:t xml:space="preserve"> </w:t>
      </w:r>
      <w:r w:rsidR="00AB2203" w:rsidRPr="00AB2203">
        <w:rPr>
          <w:color w:val="000000" w:themeColor="text1"/>
          <w:sz w:val="28"/>
          <w:szCs w:val="28"/>
        </w:rPr>
        <w:t>Nghị định số 75/2023/NĐ-CP ngày 19 tháng 10 năm 2023 của Chính phủ sửa đổi, bổ sung một số điều của Nghị định số 146/2018/NĐ-CP ngày 17 tháng 10 năm 2018 của Chính phủ quy định chi tiết và hướng dẫn biện pháp thi hành một số điều của Luật Bảo hiểm y tế.</w:t>
      </w:r>
    </w:p>
    <w:p w14:paraId="4438DD40" w14:textId="77777777" w:rsidR="00817377" w:rsidRDefault="00817377" w:rsidP="00C41E01">
      <w:pPr>
        <w:tabs>
          <w:tab w:val="left" w:pos="709"/>
        </w:tabs>
        <w:spacing w:before="120" w:after="120"/>
        <w:ind w:firstLine="720"/>
        <w:jc w:val="both"/>
        <w:rPr>
          <w:b/>
          <w:color w:val="000000" w:themeColor="text1"/>
          <w:sz w:val="28"/>
          <w:szCs w:val="28"/>
          <w:lang w:val="vi-VN"/>
        </w:rPr>
      </w:pPr>
      <w:r w:rsidRPr="002E1D64">
        <w:rPr>
          <w:b/>
          <w:color w:val="000000" w:themeColor="text1"/>
          <w:sz w:val="28"/>
          <w:szCs w:val="28"/>
        </w:rPr>
        <w:t>II. HIỆU LỰC THI HÀNH, SỰ CẦN THIẾT, MỤC ĐÍCH BAN</w:t>
      </w:r>
      <w:r w:rsidRPr="002E1D64">
        <w:rPr>
          <w:b/>
          <w:color w:val="000000" w:themeColor="text1"/>
          <w:sz w:val="28"/>
          <w:szCs w:val="28"/>
          <w:lang w:val="vi-VN"/>
        </w:rPr>
        <w:t xml:space="preserve"> HÀNH VÀ NỘI DUNG CHỦ YẾU CỦA CÁC VĂN BẢN QUY PHẠM PHÁP LUẬT </w:t>
      </w:r>
    </w:p>
    <w:p w14:paraId="7AF840AE" w14:textId="1448CFE8" w:rsidR="00AB2203" w:rsidRDefault="00AB2203" w:rsidP="00C41E01">
      <w:pPr>
        <w:tabs>
          <w:tab w:val="left" w:pos="709"/>
        </w:tabs>
        <w:spacing w:before="120" w:after="120"/>
        <w:ind w:firstLine="720"/>
        <w:jc w:val="both"/>
        <w:rPr>
          <w:b/>
          <w:color w:val="000000" w:themeColor="text1"/>
          <w:sz w:val="28"/>
          <w:szCs w:val="28"/>
        </w:rPr>
      </w:pPr>
      <w:r w:rsidRPr="00AB2203">
        <w:rPr>
          <w:b/>
          <w:color w:val="000000" w:themeColor="text1"/>
          <w:sz w:val="28"/>
          <w:szCs w:val="28"/>
        </w:rPr>
        <w:t>1. Nghị định số 75/2023/NĐ-CP ngày 19 tháng 10 năm 2023 của Chính phủ sửa đổi, bổ sung một số điều của Nghị định số 146/2018/NĐ-CP ngày 17 tháng 10 năm 2018 của Chính phủ quy định chi tiết và hướng dẫn biện pháp thi hành một số điều của Luật Bảo hiểm y tế</w:t>
      </w:r>
    </w:p>
    <w:p w14:paraId="4DDB05B1" w14:textId="0AE849CF" w:rsidR="00AB2203" w:rsidRDefault="00AB2203" w:rsidP="00C41E01">
      <w:pPr>
        <w:tabs>
          <w:tab w:val="left" w:pos="709"/>
        </w:tabs>
        <w:spacing w:before="120" w:after="120"/>
        <w:ind w:firstLine="720"/>
        <w:jc w:val="both"/>
        <w:rPr>
          <w:color w:val="000000" w:themeColor="text1"/>
          <w:sz w:val="28"/>
          <w:szCs w:val="28"/>
        </w:rPr>
      </w:pPr>
      <w:r>
        <w:rPr>
          <w:b/>
          <w:color w:val="000000" w:themeColor="text1"/>
          <w:sz w:val="28"/>
          <w:szCs w:val="28"/>
        </w:rPr>
        <w:t xml:space="preserve">a) Hiệu lực thi hành: </w:t>
      </w:r>
      <w:r w:rsidRPr="00AB2203">
        <w:rPr>
          <w:color w:val="000000" w:themeColor="text1"/>
          <w:sz w:val="28"/>
          <w:szCs w:val="28"/>
        </w:rPr>
        <w:t>Nghị định này có hiệu lực thi hành từ ngày 03 tháng 12 năm 2023.</w:t>
      </w:r>
    </w:p>
    <w:p w14:paraId="0C642FBE" w14:textId="50D9115B" w:rsidR="00AB2203" w:rsidRDefault="00AB2203" w:rsidP="00C41E01">
      <w:pPr>
        <w:tabs>
          <w:tab w:val="left" w:pos="709"/>
        </w:tabs>
        <w:spacing w:before="120" w:after="120"/>
        <w:ind w:firstLine="720"/>
        <w:jc w:val="both"/>
        <w:rPr>
          <w:b/>
          <w:color w:val="000000" w:themeColor="text1"/>
          <w:sz w:val="28"/>
          <w:szCs w:val="28"/>
        </w:rPr>
      </w:pPr>
      <w:r w:rsidRPr="00AB2203">
        <w:rPr>
          <w:b/>
          <w:color w:val="000000" w:themeColor="text1"/>
          <w:sz w:val="28"/>
          <w:szCs w:val="28"/>
        </w:rPr>
        <w:t>b) Sự cần thiết, mục đích ban hành:</w:t>
      </w:r>
    </w:p>
    <w:p w14:paraId="53A8C631" w14:textId="6B622858" w:rsidR="00AB2203" w:rsidRPr="00C41E01" w:rsidRDefault="00AB2203" w:rsidP="00C41E01">
      <w:pPr>
        <w:spacing w:before="120" w:after="120"/>
        <w:ind w:firstLine="720"/>
        <w:jc w:val="both"/>
        <w:rPr>
          <w:rFonts w:eastAsia="Calibri"/>
          <w:i/>
          <w:sz w:val="28"/>
          <w:szCs w:val="28"/>
        </w:rPr>
      </w:pPr>
      <w:r w:rsidRPr="00C41E01">
        <w:rPr>
          <w:rFonts w:eastAsia="Calibri"/>
          <w:i/>
          <w:sz w:val="28"/>
          <w:szCs w:val="28"/>
        </w:rPr>
        <w:t>- Sự cần thiết ban hành:</w:t>
      </w:r>
    </w:p>
    <w:p w14:paraId="0CC82111" w14:textId="77777777" w:rsidR="00AB2203" w:rsidRPr="00C41E01" w:rsidRDefault="00AB2203" w:rsidP="00C41E01">
      <w:pPr>
        <w:spacing w:before="120" w:after="120"/>
        <w:ind w:firstLine="720"/>
        <w:jc w:val="both"/>
        <w:outlineLvl w:val="1"/>
        <w:rPr>
          <w:rFonts w:eastAsia="Calibri"/>
          <w:sz w:val="28"/>
          <w:szCs w:val="28"/>
        </w:rPr>
      </w:pPr>
      <w:bookmarkStart w:id="1" w:name="OLE_LINK33"/>
      <w:bookmarkStart w:id="2" w:name="OLE_LINK32"/>
      <w:r w:rsidRPr="00C41E01">
        <w:rPr>
          <w:rFonts w:eastAsia="Calibri"/>
          <w:sz w:val="28"/>
          <w:szCs w:val="28"/>
        </w:rPr>
        <w:t xml:space="preserve">Ngày 17 tháng 10 năm 2018, Chính phủ đã ban hành Nghị định số 146/2018/NĐ-CP ngày 17 tháng 10 năm 2018 của Chính phủ quy định quy định chi tiết và hướng dẫn biện pháp thi hành một số điều của Luật Bảo hiểm y tế, có hiệu lực từ 01 tháng 01 năm 2019. Sau 5 năm tổ chức, triển khai thực hiện Nghị định số 146/2018/NĐ-CP đã phát sinh một số yêu cầu, vướng mắc, bất cập cần </w:t>
      </w:r>
      <w:r w:rsidRPr="00C41E01">
        <w:rPr>
          <w:rFonts w:eastAsia="Calibri"/>
          <w:sz w:val="28"/>
          <w:szCs w:val="28"/>
        </w:rPr>
        <w:lastRenderedPageBreak/>
        <w:t xml:space="preserve">phải được sửa đổi, bổ sung cho phù hợp với thực tiễn và các văn bản quy phạm pháp luật có liên quan. </w:t>
      </w:r>
    </w:p>
    <w:p w14:paraId="74A945CA" w14:textId="0A2496A4" w:rsidR="00AB2203" w:rsidRPr="00C41E01" w:rsidRDefault="00AB2203" w:rsidP="00C41E01">
      <w:pPr>
        <w:spacing w:before="120" w:after="120"/>
        <w:ind w:firstLine="720"/>
        <w:jc w:val="both"/>
        <w:outlineLvl w:val="1"/>
        <w:rPr>
          <w:rFonts w:eastAsia="Calibri"/>
          <w:sz w:val="28"/>
          <w:szCs w:val="28"/>
        </w:rPr>
      </w:pPr>
      <w:r w:rsidRPr="00C41E01">
        <w:rPr>
          <w:rFonts w:eastAsia="Calibri"/>
          <w:sz w:val="28"/>
          <w:szCs w:val="28"/>
        </w:rPr>
        <w:t>+ Về đối tượng</w:t>
      </w:r>
      <w:r w:rsidR="00C41E01">
        <w:rPr>
          <w:rFonts w:eastAsia="Calibri"/>
          <w:sz w:val="28"/>
          <w:szCs w:val="28"/>
        </w:rPr>
        <w:t>:</w:t>
      </w:r>
      <w:r w:rsidRPr="00C41E01">
        <w:rPr>
          <w:rFonts w:eastAsia="Calibri"/>
          <w:sz w:val="28"/>
          <w:szCs w:val="28"/>
        </w:rPr>
        <w:t xml:space="preserve"> </w:t>
      </w:r>
    </w:p>
    <w:p w14:paraId="1CE75491" w14:textId="6A9E4573" w:rsidR="00AB2203" w:rsidRPr="00C41E01" w:rsidRDefault="00AB2203" w:rsidP="00C41E01">
      <w:pPr>
        <w:spacing w:before="120" w:after="120"/>
        <w:ind w:firstLine="720"/>
        <w:jc w:val="both"/>
        <w:rPr>
          <w:rFonts w:eastAsia="Calibri"/>
          <w:sz w:val="28"/>
          <w:szCs w:val="28"/>
        </w:rPr>
      </w:pPr>
      <w:r w:rsidRPr="00C41E01">
        <w:rPr>
          <w:rFonts w:eastAsia="Calibri"/>
          <w:sz w:val="28"/>
          <w:szCs w:val="28"/>
        </w:rPr>
        <w:t>Ngày 24 tháng 3 năm 2020, Thủ tướng Chính phủ ban hành Chỉ thị số 14/CT-TTg về chính sách hỗ trợ xã ATK, vùng ATK cách mạng trong kháng chiến chống Pháp và chống Mỹ đã nêu rõ nhiệm vụ “Xây dựng chính sách hỗ trợ bảo hiểm y tế cho người dân các xã ATK cách mạng (trừ các đối lượng đã được hưởng chính sách BHYT theo quy định hiện hành)”. Do đó, cần bổ sung quy định về chính sách hỗ trợ thẻ bảo hiểm y tế cho nhân dân các xã ATK cách mạng trong kháng chiến chống Pháp và chống Mỹ.</w:t>
      </w:r>
    </w:p>
    <w:p w14:paraId="71A3EDA7" w14:textId="54DB4BB4" w:rsidR="00AB2203" w:rsidRPr="00C41E01" w:rsidRDefault="00AB2203" w:rsidP="00C41E01">
      <w:pPr>
        <w:spacing w:before="120" w:after="120"/>
        <w:ind w:firstLine="720"/>
        <w:jc w:val="both"/>
        <w:rPr>
          <w:rFonts w:eastAsia="Calibri"/>
          <w:spacing w:val="-2"/>
          <w:sz w:val="28"/>
          <w:szCs w:val="28"/>
        </w:rPr>
      </w:pPr>
      <w:r w:rsidRPr="00C41E01">
        <w:rPr>
          <w:rFonts w:eastAsia="Calibri"/>
          <w:spacing w:val="-2"/>
          <w:sz w:val="28"/>
          <w:szCs w:val="28"/>
        </w:rPr>
        <w:t>Nhiều người dân thuộc vùng đồng bào dân tộc thiểu số và miền núi thuộc diện thoát nghèo theo Quyết định số 861/QĐ-TTg ngày 04 tháng 6 năm 2021 của Thủ tướng Chính phủ phê duyệt danh sách các xã khu vực III, khu vực II, khu vực I thuộc vùng đồng bào dân tộc thiểu số và miền núi giai đoạn 2021-2025 nhưng vẫn đang rất khó khăn, được Đại biểu Quốc hội, Ủy ban nhân dân một số tỉnh và cử tri phán ánh, kiến nghị nên cần bổ sung vào đối tượng được hỗ trợ.</w:t>
      </w:r>
    </w:p>
    <w:p w14:paraId="38E11B9A" w14:textId="496A329D" w:rsidR="00AB2203" w:rsidRPr="00C41E01" w:rsidRDefault="00AB2203" w:rsidP="00C41E01">
      <w:pPr>
        <w:spacing w:before="120" w:after="120"/>
        <w:ind w:firstLine="720"/>
        <w:jc w:val="both"/>
        <w:outlineLvl w:val="1"/>
        <w:rPr>
          <w:rFonts w:eastAsia="Calibri"/>
          <w:sz w:val="28"/>
          <w:szCs w:val="28"/>
        </w:rPr>
      </w:pPr>
      <w:r w:rsidRPr="00C41E01">
        <w:rPr>
          <w:rFonts w:eastAsia="Calibri"/>
          <w:sz w:val="28"/>
          <w:szCs w:val="28"/>
        </w:rPr>
        <w:t>+ Về phương thức đóng và mức hưởng bảo hiểm y tế</w:t>
      </w:r>
      <w:r w:rsidR="00C41E01">
        <w:rPr>
          <w:rFonts w:eastAsia="Calibri"/>
          <w:sz w:val="28"/>
          <w:szCs w:val="28"/>
        </w:rPr>
        <w:t>:</w:t>
      </w:r>
    </w:p>
    <w:p w14:paraId="2EECA735" w14:textId="5788D757" w:rsidR="00AB2203" w:rsidRPr="00C41E01" w:rsidRDefault="00AB2203" w:rsidP="00C41E01">
      <w:pPr>
        <w:pStyle w:val="ListParagraph"/>
        <w:numPr>
          <w:ilvl w:val="0"/>
          <w:numId w:val="37"/>
        </w:numPr>
        <w:spacing w:before="120" w:after="120"/>
        <w:ind w:left="0" w:firstLine="720"/>
        <w:jc w:val="both"/>
        <w:outlineLvl w:val="1"/>
        <w:rPr>
          <w:rFonts w:eastAsia="Calibri"/>
          <w:sz w:val="28"/>
          <w:szCs w:val="28"/>
        </w:rPr>
      </w:pPr>
      <w:r w:rsidRPr="00C41E01">
        <w:rPr>
          <w:rFonts w:eastAsia="Calibri"/>
          <w:sz w:val="28"/>
          <w:szCs w:val="28"/>
        </w:rPr>
        <w:t xml:space="preserve">Về phương thức đóng </w:t>
      </w:r>
    </w:p>
    <w:p w14:paraId="47D761F0" w14:textId="77777777" w:rsidR="00AB2203" w:rsidRPr="00C41E01" w:rsidRDefault="00AB2203" w:rsidP="00C41E01">
      <w:pPr>
        <w:spacing w:before="120" w:after="120"/>
        <w:ind w:firstLine="720"/>
        <w:jc w:val="both"/>
        <w:rPr>
          <w:rFonts w:eastAsia="Calibri"/>
          <w:sz w:val="28"/>
          <w:szCs w:val="28"/>
        </w:rPr>
      </w:pPr>
      <w:r w:rsidRPr="00C41E01">
        <w:rPr>
          <w:rFonts w:eastAsia="Calibri"/>
          <w:sz w:val="28"/>
          <w:szCs w:val="28"/>
        </w:rPr>
        <w:t>Hiện còn 02 nhóm đối tượng tại Điều 3 Nghị định số 146/2018/NĐ-CP chưa được quy định phương thức đóng bảo hiểm y tế là người tham gia kháng chiến và bảo vệ Tổ quốc (khoản 5) và người thuộc hộ gia đình nghèo, người dân tộc thiểu số (khoản 9). Tại khoản 3 và 4 Điều 9 Nghị định số 146/2018/NĐ-CP quy định trùng lặp phương thức đóng bảo hiểm y tế cho nhóm đối tượng quy định tại khoản 6 Điều 3.</w:t>
      </w:r>
    </w:p>
    <w:p w14:paraId="2CD50B2E" w14:textId="76398702" w:rsidR="00AB2203" w:rsidRPr="00C41E01" w:rsidRDefault="00AB2203" w:rsidP="00C41E01">
      <w:pPr>
        <w:pStyle w:val="ListParagraph"/>
        <w:numPr>
          <w:ilvl w:val="0"/>
          <w:numId w:val="37"/>
        </w:numPr>
        <w:spacing w:before="120" w:after="120"/>
        <w:ind w:left="0" w:firstLine="720"/>
        <w:jc w:val="both"/>
        <w:outlineLvl w:val="2"/>
        <w:rPr>
          <w:rFonts w:eastAsia="Calibri"/>
          <w:sz w:val="28"/>
          <w:szCs w:val="28"/>
        </w:rPr>
      </w:pPr>
      <w:r w:rsidRPr="00C41E01">
        <w:rPr>
          <w:rFonts w:eastAsia="Calibri"/>
          <w:sz w:val="28"/>
          <w:szCs w:val="28"/>
        </w:rPr>
        <w:t xml:space="preserve">Về mức hưởng </w:t>
      </w:r>
    </w:p>
    <w:p w14:paraId="041AB922" w14:textId="77777777" w:rsidR="00AB2203" w:rsidRPr="00C41E01" w:rsidRDefault="00AB2203" w:rsidP="00C41E01">
      <w:pPr>
        <w:spacing w:before="120" w:after="120"/>
        <w:ind w:firstLine="720"/>
        <w:jc w:val="both"/>
        <w:rPr>
          <w:rFonts w:eastAsia="Calibri"/>
          <w:spacing w:val="-2"/>
          <w:sz w:val="28"/>
          <w:szCs w:val="28"/>
        </w:rPr>
      </w:pPr>
      <w:r w:rsidRPr="00C41E01">
        <w:rPr>
          <w:rFonts w:eastAsia="Calibri"/>
          <w:spacing w:val="-2"/>
          <w:sz w:val="28"/>
          <w:szCs w:val="28"/>
        </w:rPr>
        <w:t>Theo quy định tại Nghị định số 105/2014/NĐ-CP quy định quy định chi tiết và hướng dẫn biện pháp thi hành một số điều của Luật Bảo hiểm y tế trước đây thì đối tượng người tham gia kháng chiến và bảo vệ Tổ quốc được áp dụng mức hưởng bảo hiểm y tế là 100%. Tuy nhiên, Nghị định số 146/2018/NĐ-CP (khoản 5 Điều 3) thay thế Nghị định số 105/2014/NĐ-CP thì các đối tượng này lại chỉ áp dụng mức hưởng bảo hiểm y tế là 80%. Đây là những người đã có công với cách mạng, hầu hết là tuổi cao, sức yếu nên cần được ưu tiên hỗ trợ 100%.</w:t>
      </w:r>
    </w:p>
    <w:p w14:paraId="103D0387" w14:textId="77777777" w:rsidR="00AB2203" w:rsidRPr="00C41E01" w:rsidRDefault="00AB2203" w:rsidP="00C41E01">
      <w:pPr>
        <w:pStyle w:val="NormalWeb"/>
        <w:spacing w:before="120" w:beforeAutospacing="0" w:after="120" w:afterAutospacing="0"/>
        <w:ind w:firstLine="720"/>
        <w:jc w:val="both"/>
        <w:rPr>
          <w:rFonts w:eastAsia="Calibri"/>
          <w:sz w:val="28"/>
          <w:szCs w:val="28"/>
        </w:rPr>
      </w:pPr>
      <w:r w:rsidRPr="00C41E01">
        <w:rPr>
          <w:rFonts w:eastAsia="Calibri"/>
          <w:sz w:val="28"/>
          <w:szCs w:val="28"/>
        </w:rPr>
        <w:t>Nghị định số 131/2021/NĐ-CP ngày 30 tháng 12 năm 2021 của Chính phủ quy định chi tiết và biện pháp thi hành </w:t>
      </w:r>
      <w:bookmarkStart w:id="3" w:name="tvpllink_cihgwqrabd_2"/>
      <w:r w:rsidRPr="00C41E01">
        <w:rPr>
          <w:rFonts w:eastAsia="Calibri"/>
          <w:sz w:val="28"/>
          <w:szCs w:val="28"/>
        </w:rPr>
        <w:fldChar w:fldCharType="begin"/>
      </w:r>
      <w:r w:rsidRPr="00C41E01">
        <w:rPr>
          <w:rFonts w:eastAsia="Calibri"/>
          <w:sz w:val="28"/>
          <w:szCs w:val="28"/>
        </w:rPr>
        <w:instrText xml:space="preserve"> HYPERLINK "https://thuvienphapluat.vn/van-ban/Van-hoa-Xa-hoi/Phap-lenh-02-2020-UBTVQH14-uu-dai-nguoi-co-cong-voi-Cach-mang-460718.aspx" \t "_blank" </w:instrText>
      </w:r>
      <w:r w:rsidRPr="00C41E01">
        <w:rPr>
          <w:rFonts w:eastAsia="Calibri"/>
          <w:sz w:val="28"/>
          <w:szCs w:val="28"/>
        </w:rPr>
        <w:fldChar w:fldCharType="separate"/>
      </w:r>
      <w:r w:rsidRPr="00C41E01">
        <w:rPr>
          <w:rFonts w:eastAsia="Calibri"/>
          <w:sz w:val="28"/>
          <w:szCs w:val="28"/>
        </w:rPr>
        <w:t>Pháp lệnh Ưu đãi người có công với cách mạng</w:t>
      </w:r>
      <w:r w:rsidRPr="00C41E01">
        <w:rPr>
          <w:rFonts w:eastAsia="Calibri"/>
          <w:sz w:val="28"/>
          <w:szCs w:val="28"/>
        </w:rPr>
        <w:fldChar w:fldCharType="end"/>
      </w:r>
      <w:bookmarkEnd w:id="3"/>
      <w:r w:rsidRPr="00C41E01">
        <w:rPr>
          <w:rFonts w:eastAsia="Calibri"/>
          <w:sz w:val="28"/>
          <w:szCs w:val="28"/>
        </w:rPr>
        <w:t xml:space="preserve"> (sau đây gọi là Nghị định số 131/2021/NĐ-CP) đã sửa đổi mức hưởng quy định tại Điều 14 Nghị định số </w:t>
      </w:r>
      <w:hyperlink r:id="rId8" w:tgtFrame="_blank" w:tooltip="Nghị định 146/2018/NĐ-CP" w:history="1">
        <w:r w:rsidRPr="00C41E01">
          <w:rPr>
            <w:rFonts w:eastAsia="Calibri"/>
            <w:sz w:val="28"/>
            <w:szCs w:val="28"/>
          </w:rPr>
          <w:t>146/2018/NĐ-CP</w:t>
        </w:r>
      </w:hyperlink>
      <w:r w:rsidRPr="00C41E01">
        <w:rPr>
          <w:rFonts w:eastAsia="Calibri"/>
          <w:sz w:val="28"/>
          <w:szCs w:val="28"/>
        </w:rPr>
        <w:t> đối với một số nhóm đối tượng tham gia bảo hiểm y tế nên cần đồng bộ giữa hai văn bản.</w:t>
      </w:r>
    </w:p>
    <w:p w14:paraId="0FBD1209" w14:textId="7BDD8749" w:rsidR="00AB2203" w:rsidRPr="00C41E01" w:rsidRDefault="00AB2203" w:rsidP="00C41E01">
      <w:pPr>
        <w:spacing w:before="120" w:after="120"/>
        <w:ind w:firstLine="720"/>
        <w:jc w:val="both"/>
        <w:outlineLvl w:val="1"/>
        <w:rPr>
          <w:rFonts w:eastAsia="Calibri"/>
          <w:sz w:val="28"/>
          <w:szCs w:val="28"/>
        </w:rPr>
      </w:pPr>
      <w:r w:rsidRPr="00C41E01">
        <w:rPr>
          <w:rFonts w:eastAsia="Calibri"/>
          <w:sz w:val="28"/>
          <w:szCs w:val="28"/>
        </w:rPr>
        <w:t>+ Về áp dụng tổng mức thanh toán cho cơ sở khám bệnh, chữa bệnh trong khi thực hiện phương thức thanh toán theo giá dịch vụ theo quy định hiện hành:</w:t>
      </w:r>
    </w:p>
    <w:bookmarkEnd w:id="1"/>
    <w:bookmarkEnd w:id="2"/>
    <w:p w14:paraId="63699B64" w14:textId="77777777" w:rsidR="00AB2203" w:rsidRPr="00C41E01" w:rsidRDefault="00AB2203" w:rsidP="00C41E01">
      <w:pPr>
        <w:spacing w:before="120" w:after="120"/>
        <w:ind w:firstLine="720"/>
        <w:jc w:val="both"/>
        <w:rPr>
          <w:rFonts w:eastAsia="Calibri"/>
          <w:sz w:val="28"/>
          <w:szCs w:val="28"/>
        </w:rPr>
      </w:pPr>
      <w:r w:rsidRPr="00C41E01">
        <w:rPr>
          <w:rFonts w:eastAsia="Calibri"/>
          <w:sz w:val="28"/>
          <w:szCs w:val="28"/>
        </w:rPr>
        <w:t xml:space="preserve">Điều 30 Luật Bảo hiểm y tế quy định về phương thức thanh toán chi phí khám chữa bệnh bảo hiểm y tế, trong đó quy định thanh toán theo giá dịch vụ là </w:t>
      </w:r>
      <w:r w:rsidRPr="00C41E01">
        <w:rPr>
          <w:rFonts w:eastAsia="Calibri"/>
          <w:sz w:val="28"/>
          <w:szCs w:val="28"/>
        </w:rPr>
        <w:lastRenderedPageBreak/>
        <w:t xml:space="preserve">thanh toán dựa trên chi phí của thuốc, hóa chất, vật tư, thiết bị y tế, dịch vụ kỹ thuật được sử dụng cho người bệnh. Quy trình tạm ứng và thanh toán, quyết toán chi phí khám bệnh, chữa bệnh bảo hiểm y tế theo quý được quy định tại Điều 32 Luật Bảo hiểm y tế như sau: </w:t>
      </w:r>
    </w:p>
    <w:p w14:paraId="657B270A" w14:textId="77777777" w:rsidR="00AB2203" w:rsidRPr="00C41E01" w:rsidRDefault="00AB2203" w:rsidP="00C41E01">
      <w:pPr>
        <w:shd w:val="clear" w:color="auto" w:fill="FFFFFF"/>
        <w:spacing w:before="120" w:after="120"/>
        <w:ind w:firstLine="720"/>
        <w:jc w:val="both"/>
        <w:rPr>
          <w:rFonts w:eastAsia="Calibri"/>
          <w:sz w:val="28"/>
          <w:szCs w:val="28"/>
        </w:rPr>
      </w:pPr>
      <w:r w:rsidRPr="00C41E01">
        <w:rPr>
          <w:rFonts w:eastAsia="Calibri"/>
          <w:sz w:val="28"/>
          <w:szCs w:val="28"/>
        </w:rPr>
        <w:t>“a) Trong thời hạn 15 ngày đầu mỗi tháng, cơ sở khám bệnh, chữa bệnh bảo hiểm y tế có trách nhiệm gửi bản tổng hợp đề nghị thanh toán chi phí khám bệnh, chữa bệnh bảo hiểm y tế của tháng trước cho tổ chức bảo hiểm y tế; trong thời hạn 15 ngày đầu mỗi quý, cơ sở khám bệnh, chữa bệnh bảo hiểm y tế có trách nhiệm gửi báo cáo quyết toán chi phí khám bệnh, chữa bệnh bảo hiểm y tế của quý trước cho tổ chức bảo hiểm y tế;</w:t>
      </w:r>
    </w:p>
    <w:p w14:paraId="4095910F" w14:textId="77777777" w:rsidR="00AB2203" w:rsidRPr="00C41E01" w:rsidRDefault="00AB2203" w:rsidP="00C41E01">
      <w:pPr>
        <w:shd w:val="clear" w:color="auto" w:fill="FFFFFF"/>
        <w:spacing w:before="120" w:after="120"/>
        <w:ind w:firstLine="720"/>
        <w:jc w:val="both"/>
        <w:rPr>
          <w:rFonts w:eastAsia="Calibri"/>
          <w:sz w:val="28"/>
          <w:szCs w:val="28"/>
        </w:rPr>
      </w:pPr>
      <w:r w:rsidRPr="00C41E01">
        <w:rPr>
          <w:rFonts w:eastAsia="Calibri"/>
          <w:sz w:val="28"/>
          <w:szCs w:val="28"/>
        </w:rPr>
        <w:t>b) Trong thời hạn 30 ngày, kể từ ngày nhận được báo cáo quyết toán quý trước của cơ sở khám bệnh, chữa bệnh, tổ chức bảo hiểm y tế có trách nhiệm thông báo kết quả giám định và số quyết toán chi phí khám bệnh, chữa bệnh bảo hiểm y tế bao gồm chi phí khám bệnh, chữa bệnh thực tế trong phạm vi quyền lợi và mức hưởng bảo hiểm y tế cho cơ sở khám bệnh, chữa bệnh;</w:t>
      </w:r>
    </w:p>
    <w:p w14:paraId="44EAD1E7" w14:textId="77777777" w:rsidR="00AB2203" w:rsidRPr="00C41E01" w:rsidRDefault="00AB2203" w:rsidP="00C41E01">
      <w:pPr>
        <w:shd w:val="clear" w:color="auto" w:fill="FFFFFF"/>
        <w:spacing w:before="120" w:after="120"/>
        <w:ind w:firstLine="720"/>
        <w:jc w:val="both"/>
        <w:rPr>
          <w:rFonts w:eastAsia="Calibri"/>
          <w:sz w:val="28"/>
          <w:szCs w:val="28"/>
        </w:rPr>
      </w:pPr>
      <w:r w:rsidRPr="00C41E01">
        <w:rPr>
          <w:rFonts w:eastAsia="Calibri"/>
          <w:sz w:val="28"/>
          <w:szCs w:val="28"/>
        </w:rPr>
        <w:t>c) Trong thời hạn 10 ngày, kể từ ngày thông báo số quyết toán chi phí khám bệnh, chữa bệnh bảo hiểm y tế, tổ chức bảo hiểm y tế phải hoàn thành việc thanh toán với cơ sở khám bệnh, chữa bệnh;</w:t>
      </w:r>
    </w:p>
    <w:p w14:paraId="7F836281" w14:textId="77777777" w:rsidR="00AB2203" w:rsidRPr="00C41E01" w:rsidRDefault="00AB2203" w:rsidP="00C41E01">
      <w:pPr>
        <w:spacing w:before="120" w:after="120"/>
        <w:ind w:firstLine="720"/>
        <w:jc w:val="both"/>
        <w:rPr>
          <w:rFonts w:eastAsia="Calibri"/>
          <w:sz w:val="28"/>
          <w:szCs w:val="28"/>
        </w:rPr>
      </w:pPr>
      <w:r w:rsidRPr="00C41E01">
        <w:rPr>
          <w:rFonts w:eastAsia="Calibri"/>
          <w:sz w:val="28"/>
          <w:szCs w:val="28"/>
        </w:rPr>
        <w:t>d) Việc thẩm định quyết toán năm đối với quỹ bảo hiểm y tế và thanh toán số kinh phí chưa sử dụng hết (nếu có) đối với các tỉnh, thành phố trực thuộc Trung ương phải được thực hiện trước ngày 01 tháng 10 năm sau.”.</w:t>
      </w:r>
    </w:p>
    <w:p w14:paraId="6E66FC07" w14:textId="77777777" w:rsidR="00AB2203" w:rsidRPr="00C41E01" w:rsidRDefault="00AB2203" w:rsidP="00C41E01">
      <w:pPr>
        <w:spacing w:before="120" w:after="120"/>
        <w:ind w:firstLine="720"/>
        <w:jc w:val="both"/>
        <w:rPr>
          <w:rFonts w:eastAsia="Calibri"/>
          <w:sz w:val="28"/>
          <w:szCs w:val="28"/>
        </w:rPr>
      </w:pPr>
      <w:r w:rsidRPr="00C41E01">
        <w:rPr>
          <w:rFonts w:eastAsia="Calibri"/>
          <w:sz w:val="28"/>
          <w:szCs w:val="28"/>
        </w:rPr>
        <w:t>Tuy nhiên, tại khoản 5 Điều 24 Nghị định số 146/2018/NĐ-CP lại quy định: “Quỹ bảo hiểm y tế thanh toán chi phí khám bệnh, chữa bệnh theo báo cáo quyết toán năm của cơ sở khám bệnh, chữa bệnh đã được thẩm định nhưng không vượt tổng mức thanh toán chi phí khám bệnh, chữa bệnh bảo hiểm y tế”.</w:t>
      </w:r>
    </w:p>
    <w:p w14:paraId="7FDF7A78" w14:textId="77777777" w:rsidR="00AB2203" w:rsidRPr="00C41E01" w:rsidRDefault="00AB2203" w:rsidP="00C41E01">
      <w:pPr>
        <w:spacing w:before="120" w:after="120"/>
        <w:ind w:firstLine="720"/>
        <w:jc w:val="both"/>
        <w:rPr>
          <w:rFonts w:eastAsia="Calibri"/>
          <w:sz w:val="28"/>
          <w:szCs w:val="28"/>
        </w:rPr>
      </w:pPr>
      <w:r w:rsidRPr="00C41E01">
        <w:rPr>
          <w:rFonts w:eastAsia="Calibri"/>
          <w:sz w:val="28"/>
          <w:szCs w:val="28"/>
        </w:rPr>
        <w:t>Trong quá trình 04 năm thực hiện Nghị định số 146/2018/NĐ-CP, Bộ Y tế ghi nhận nhiều khó khăn, vướng mắc, bất cập liên quan đến quy định này và nhận thấy đây là một trong những nguyên nhân căn bản dẫn đến vướng mắc, “xung đột” kéo dài giữa cơ sở khám bệnh, chữa bệnh với cơ quan bảo hiểm xã hội, số lượng kinh phí chậm được thanh toán, quyết toán lên đến hàng nghìn tỷ đồng, cơ sở khám bệnh, chữa bệnh thiếu kinh phí cho hoạt động khám bệnh, chữa bệnh, thanh toán tiền mua thuốc, trang thiết bị và cả kinh phí chi trả tiền công, tiền lương cho nhân viên (báo cáo chi tiết kèm theo), đặc biệt ở các bệnh viện quy mô nhỏ và các bệnh hiểm nghèo như ung thư.</w:t>
      </w:r>
    </w:p>
    <w:p w14:paraId="3B6A5D62" w14:textId="77777777" w:rsidR="00AB2203" w:rsidRPr="00C41E01" w:rsidRDefault="00AB2203" w:rsidP="00C41E01">
      <w:pPr>
        <w:spacing w:before="120" w:after="120"/>
        <w:ind w:firstLine="720"/>
        <w:jc w:val="both"/>
        <w:rPr>
          <w:rFonts w:eastAsia="Calibri"/>
          <w:sz w:val="28"/>
          <w:szCs w:val="28"/>
        </w:rPr>
      </w:pPr>
      <w:r w:rsidRPr="00C41E01">
        <w:rPr>
          <w:rFonts w:eastAsia="Calibri"/>
          <w:sz w:val="28"/>
          <w:szCs w:val="28"/>
        </w:rPr>
        <w:t xml:space="preserve">Để tạm thời giải quyết vướng mắc, tại khoản 3 Nghị quyết số 144/NQ-CP ngày 05 tháng 11 năm 2022 của Chính phủ đã đồng ý không áp dụng quy định về tổng mức thanh toán đối với việc quyết toán chi phí khám bệnh, chữa bệnh bảo hiểm y tế năm 2021. Tuy nhiên, hiện số kinh phí còn khó khăn, vướng mắc chưa được thanh toán của năm 2019-2020 vẫn còn. Hiện nay cũng chưa có cơ sở để tính tổng mức thanh toán của năm 2022. Nghị quyết 144/NQ-CP chỉ giải quyết tạm thời các vấn đề cấp bách được Nghị quyết số 30/2021/QH15 của </w:t>
      </w:r>
      <w:r w:rsidRPr="00C41E01">
        <w:rPr>
          <w:rFonts w:eastAsia="Calibri"/>
          <w:sz w:val="28"/>
          <w:szCs w:val="28"/>
        </w:rPr>
        <w:lastRenderedPageBreak/>
        <w:t>Quốc hội cho phép. Do đó, để giải quyết căn cơ các vướng mắc thì cần điều chỉnh quy định về tổng mức thanh toán.</w:t>
      </w:r>
    </w:p>
    <w:p w14:paraId="7A8D41F4" w14:textId="38B3D0BE" w:rsidR="00AB2203" w:rsidRPr="00C41E01" w:rsidRDefault="00AB2203" w:rsidP="00C41E01">
      <w:pPr>
        <w:spacing w:before="120" w:after="120"/>
        <w:ind w:firstLine="720"/>
        <w:jc w:val="both"/>
        <w:rPr>
          <w:rFonts w:eastAsia="Calibri"/>
          <w:sz w:val="28"/>
          <w:szCs w:val="28"/>
        </w:rPr>
      </w:pPr>
      <w:r w:rsidRPr="00C41E01">
        <w:rPr>
          <w:rFonts w:eastAsia="Calibri"/>
          <w:sz w:val="28"/>
          <w:szCs w:val="28"/>
        </w:rPr>
        <w:t>+ Một số văn bản quy phạm pháp luật của cơ quan có thẩm quyền ban hành dẫn đến một số nội dung của Nghị định số 146/2018/NĐ-CP không còn phù hợp, cần sửa đổi, bổ sung để bảo đảm tính thống nhất, đồng bộ</w:t>
      </w:r>
      <w:r w:rsidR="00C41E01">
        <w:rPr>
          <w:rFonts w:eastAsia="Calibri"/>
          <w:sz w:val="28"/>
          <w:szCs w:val="28"/>
        </w:rPr>
        <w:t>:</w:t>
      </w:r>
    </w:p>
    <w:p w14:paraId="2C2787E2" w14:textId="77777777" w:rsidR="00AB2203" w:rsidRPr="00C41E01" w:rsidRDefault="00AB2203" w:rsidP="00C41E01">
      <w:pPr>
        <w:pStyle w:val="ListParagraph"/>
        <w:numPr>
          <w:ilvl w:val="0"/>
          <w:numId w:val="37"/>
        </w:numPr>
        <w:spacing w:before="120" w:after="120"/>
        <w:ind w:left="0" w:firstLine="720"/>
        <w:jc w:val="both"/>
        <w:rPr>
          <w:rFonts w:eastAsia="Calibri"/>
          <w:sz w:val="28"/>
          <w:szCs w:val="28"/>
        </w:rPr>
      </w:pPr>
      <w:r w:rsidRPr="00C41E01">
        <w:rPr>
          <w:rFonts w:eastAsia="Calibri"/>
          <w:sz w:val="28"/>
          <w:szCs w:val="28"/>
        </w:rPr>
        <w:t>Luật Cư trú số 68/2020/QH14 được Quốc hội thông qua ngày 13 tháng 11 năm 2020, có hiệu lực từ ngày 01 tháng 7 năm 2021, trong đó, tại khoản 2 Điều 37 đã sửa đổi, bổ sung khoản 7 Điều 2 Luật Bảo hiểm y tế.</w:t>
      </w:r>
    </w:p>
    <w:p w14:paraId="76AC7FB4" w14:textId="77777777" w:rsidR="00AB2203" w:rsidRPr="00C41E01" w:rsidRDefault="00AB2203" w:rsidP="00C41E01">
      <w:pPr>
        <w:pStyle w:val="ListParagraph"/>
        <w:numPr>
          <w:ilvl w:val="0"/>
          <w:numId w:val="37"/>
        </w:numPr>
        <w:spacing w:before="120" w:after="120"/>
        <w:ind w:left="0" w:firstLine="720"/>
        <w:jc w:val="both"/>
        <w:rPr>
          <w:rFonts w:eastAsia="Calibri"/>
          <w:sz w:val="28"/>
          <w:szCs w:val="28"/>
        </w:rPr>
      </w:pPr>
      <w:r w:rsidRPr="00C41E01">
        <w:rPr>
          <w:rFonts w:eastAsia="Calibri"/>
          <w:sz w:val="28"/>
          <w:szCs w:val="28"/>
        </w:rPr>
        <w:t>Nghị định số 07/2021/NĐ-CP ngày 27 tháng 01 năm 2021 của Chính phủ, quy định chuẩn nghèo đa chiều giai đoạn 2021-2025.</w:t>
      </w:r>
    </w:p>
    <w:p w14:paraId="0CEBF2F1" w14:textId="52AC05BD" w:rsidR="00AB2203" w:rsidRPr="00C41E01" w:rsidRDefault="00AB2203" w:rsidP="00C41E01">
      <w:pPr>
        <w:pStyle w:val="ListParagraph"/>
        <w:numPr>
          <w:ilvl w:val="0"/>
          <w:numId w:val="37"/>
        </w:numPr>
        <w:spacing w:before="120" w:after="120"/>
        <w:ind w:left="0" w:firstLine="720"/>
        <w:jc w:val="both"/>
        <w:rPr>
          <w:rFonts w:eastAsia="Calibri"/>
          <w:sz w:val="28"/>
          <w:szCs w:val="28"/>
        </w:rPr>
      </w:pPr>
      <w:r w:rsidRPr="00C41E01">
        <w:rPr>
          <w:rFonts w:eastAsia="Calibri"/>
          <w:sz w:val="28"/>
          <w:szCs w:val="28"/>
        </w:rPr>
        <w:t>Nghị định số 104/2022/NĐ-CP ngày 21 tháng 12 năm 2022 của Chính phủ sửa đổi, bổ sung một số điều của các Nghị định liên quan đến việc nộp, xuất trình sổ hộ khẩu, sổ tạm trú giấy khi thực hiện thủ tục hành chính, cung cấp dịch vụ công.</w:t>
      </w:r>
    </w:p>
    <w:p w14:paraId="52D3D28E" w14:textId="77777777" w:rsidR="00AB2203" w:rsidRPr="00C41E01" w:rsidRDefault="00AB2203" w:rsidP="00C41E01">
      <w:pPr>
        <w:spacing w:before="120" w:after="120"/>
        <w:ind w:firstLine="720"/>
        <w:jc w:val="both"/>
        <w:rPr>
          <w:rFonts w:eastAsia="Calibri"/>
          <w:spacing w:val="-2"/>
          <w:sz w:val="28"/>
          <w:szCs w:val="28"/>
        </w:rPr>
      </w:pPr>
      <w:r w:rsidRPr="00C41E01">
        <w:rPr>
          <w:rFonts w:eastAsia="Calibri"/>
          <w:spacing w:val="-2"/>
          <w:sz w:val="28"/>
          <w:szCs w:val="28"/>
        </w:rPr>
        <w:t>Từ những lý do nêu trên, việc xây dựng, ban hành Nghị định sửa đổi, bổ sung một số điều của Nghị định số 146/2018/NĐ-CP để bảo đảm tính thống nhất của hệ thống pháp luật và khắc phục những hạn chế, bất cập nêu trên là cần thiết.</w:t>
      </w:r>
    </w:p>
    <w:p w14:paraId="2341649C" w14:textId="008CAC6F" w:rsidR="00AB2203" w:rsidRPr="00C41E01" w:rsidRDefault="00AB2203" w:rsidP="00C41E01">
      <w:pPr>
        <w:spacing w:before="120" w:after="120"/>
        <w:ind w:firstLine="720"/>
        <w:jc w:val="both"/>
        <w:rPr>
          <w:rFonts w:eastAsia="Calibri"/>
          <w:i/>
          <w:sz w:val="28"/>
          <w:szCs w:val="28"/>
        </w:rPr>
      </w:pPr>
      <w:r w:rsidRPr="00C41E01">
        <w:rPr>
          <w:rFonts w:eastAsia="Calibri"/>
          <w:i/>
          <w:sz w:val="28"/>
          <w:szCs w:val="28"/>
        </w:rPr>
        <w:t>- Mục đích ban hành:</w:t>
      </w:r>
    </w:p>
    <w:p w14:paraId="46555B9F" w14:textId="1D17FA48" w:rsidR="00AB2203" w:rsidRPr="00C41E01" w:rsidRDefault="00AB2203" w:rsidP="00C41E01">
      <w:pPr>
        <w:spacing w:before="120" w:after="120"/>
        <w:ind w:firstLine="720"/>
        <w:jc w:val="both"/>
        <w:rPr>
          <w:rFonts w:eastAsia="Calibri"/>
          <w:sz w:val="28"/>
          <w:szCs w:val="28"/>
        </w:rPr>
      </w:pPr>
      <w:r w:rsidRPr="00C41E01">
        <w:rPr>
          <w:rFonts w:eastAsia="Calibri"/>
          <w:sz w:val="28"/>
          <w:szCs w:val="28"/>
        </w:rPr>
        <w:t>Khắc phục các tồn tại, hạn chế, bảo đảm tính thống nhất, đồng bộ của hệ thống pháp luật về bảo hiểm y tế.</w:t>
      </w:r>
    </w:p>
    <w:p w14:paraId="5332DCAD" w14:textId="625D1A58" w:rsidR="00AB2203" w:rsidRPr="00C41E01" w:rsidRDefault="00C41E01" w:rsidP="00C41E01">
      <w:pPr>
        <w:tabs>
          <w:tab w:val="left" w:pos="709"/>
        </w:tabs>
        <w:spacing w:before="120" w:after="120"/>
        <w:ind w:firstLine="720"/>
        <w:jc w:val="both"/>
        <w:rPr>
          <w:rFonts w:eastAsia="Calibri"/>
          <w:sz w:val="28"/>
          <w:szCs w:val="28"/>
        </w:rPr>
      </w:pPr>
      <w:r w:rsidRPr="00C41E01">
        <w:rPr>
          <w:rFonts w:eastAsia="Calibri"/>
          <w:b/>
          <w:sz w:val="28"/>
          <w:szCs w:val="28"/>
        </w:rPr>
        <w:t>c) Nội dung chủ yếu:</w:t>
      </w:r>
      <w:r w:rsidRPr="00C41E01">
        <w:rPr>
          <w:rFonts w:eastAsia="Calibri"/>
          <w:sz w:val="28"/>
          <w:szCs w:val="28"/>
        </w:rPr>
        <w:t xml:space="preserve"> Nghị </w:t>
      </w:r>
      <w:r w:rsidR="00AB2203" w:rsidRPr="00C41E01">
        <w:rPr>
          <w:rFonts w:eastAsia="Calibri"/>
          <w:sz w:val="28"/>
          <w:szCs w:val="28"/>
        </w:rPr>
        <w:t>định gồm 5 Điều</w:t>
      </w:r>
      <w:r>
        <w:rPr>
          <w:rFonts w:eastAsia="Calibri"/>
          <w:sz w:val="28"/>
          <w:szCs w:val="28"/>
        </w:rPr>
        <w:t xml:space="preserve"> với những n</w:t>
      </w:r>
      <w:r w:rsidR="00AB2203" w:rsidRPr="00C41E01">
        <w:rPr>
          <w:rFonts w:eastAsia="Calibri"/>
          <w:sz w:val="28"/>
          <w:szCs w:val="28"/>
        </w:rPr>
        <w:t>ội dung cơ bản</w:t>
      </w:r>
      <w:r>
        <w:rPr>
          <w:rFonts w:eastAsia="Calibri"/>
          <w:sz w:val="28"/>
          <w:szCs w:val="28"/>
        </w:rPr>
        <w:t xml:space="preserve"> như sau:</w:t>
      </w:r>
    </w:p>
    <w:p w14:paraId="6148B7C8" w14:textId="323EF7F6" w:rsidR="00AB2203" w:rsidRPr="00C41E01" w:rsidRDefault="00C41E01" w:rsidP="00C41E01">
      <w:pPr>
        <w:pStyle w:val="ListParagraph"/>
        <w:spacing w:before="120" w:after="120"/>
        <w:ind w:left="0" w:firstLine="720"/>
        <w:jc w:val="both"/>
        <w:rPr>
          <w:rFonts w:eastAsia="Calibri"/>
          <w:sz w:val="28"/>
          <w:szCs w:val="28"/>
        </w:rPr>
      </w:pPr>
      <w:r>
        <w:rPr>
          <w:rFonts w:eastAsia="Calibri"/>
          <w:sz w:val="28"/>
          <w:szCs w:val="28"/>
        </w:rPr>
        <w:t>-</w:t>
      </w:r>
      <w:r w:rsidR="00AB2203" w:rsidRPr="00C41E01">
        <w:rPr>
          <w:rFonts w:eastAsia="Calibri"/>
          <w:sz w:val="28"/>
          <w:szCs w:val="28"/>
        </w:rPr>
        <w:t xml:space="preserve"> Sửa đổi, bổ sung các đối tượng tham gia bảo hiểm y tế và mức hưởng bảo hiểm y tế, chi tiết tại khoản 1, 2, 3, 4 và khoản 5 Điều 1 dự thảo Nghị định để bảo đảm phù hợp với các quy định mới của Luật Cư trú, Nghị định số 07/2021/NĐ-CP, Quyết định số 861/QĐ-TTg ngày 04 tháng 6 năm 2021.</w:t>
      </w:r>
    </w:p>
    <w:p w14:paraId="3DBF52D1" w14:textId="154196A1" w:rsidR="00AB2203" w:rsidRPr="00C41E01" w:rsidRDefault="00C41E01" w:rsidP="00C41E01">
      <w:pPr>
        <w:pStyle w:val="ListParagraph"/>
        <w:spacing w:before="120" w:after="120"/>
        <w:ind w:left="0" w:firstLine="720"/>
        <w:jc w:val="both"/>
        <w:rPr>
          <w:rFonts w:eastAsia="Calibri"/>
          <w:sz w:val="28"/>
          <w:szCs w:val="28"/>
        </w:rPr>
      </w:pPr>
      <w:r>
        <w:rPr>
          <w:rFonts w:eastAsia="Calibri"/>
          <w:sz w:val="28"/>
          <w:szCs w:val="28"/>
        </w:rPr>
        <w:t>-</w:t>
      </w:r>
      <w:r w:rsidR="00AB2203" w:rsidRPr="00C41E01">
        <w:rPr>
          <w:rFonts w:eastAsia="Calibri"/>
          <w:sz w:val="28"/>
          <w:szCs w:val="28"/>
        </w:rPr>
        <w:t xml:space="preserve"> Sửa đổi các quy định liên quan đến việc tổ chức triển khai Đề án phát triển ứng dụng dữ liệu về dân cư, định danh và xác thực điện tử phục vụ chuyển đổi số quốc gia giai đoạn 2022-2025, tầm nhìn đến năm 2030 của Chính phủ (viết tắt là Đề án 06).</w:t>
      </w:r>
    </w:p>
    <w:p w14:paraId="6FD8E9A0" w14:textId="75635F6D" w:rsidR="00AB2203" w:rsidRPr="00C41E01" w:rsidRDefault="00C41E01" w:rsidP="00C41E01">
      <w:pPr>
        <w:spacing w:before="120" w:after="120"/>
        <w:ind w:firstLine="720"/>
        <w:jc w:val="both"/>
        <w:rPr>
          <w:rFonts w:eastAsia="Calibri"/>
          <w:sz w:val="28"/>
          <w:szCs w:val="28"/>
        </w:rPr>
      </w:pPr>
      <w:r>
        <w:rPr>
          <w:rFonts w:eastAsia="Calibri"/>
          <w:sz w:val="28"/>
          <w:szCs w:val="28"/>
        </w:rPr>
        <w:t>-</w:t>
      </w:r>
      <w:r w:rsidR="00AB2203" w:rsidRPr="00C41E01">
        <w:rPr>
          <w:rFonts w:eastAsia="Calibri"/>
          <w:sz w:val="28"/>
          <w:szCs w:val="28"/>
        </w:rPr>
        <w:t xml:space="preserve"> Sửa đổi, bổ sung quyền và trách nhiệm của cơ sở khám bệnh, chữa bệnh trong hợp đồng khám bệnh, chữa bệnh bảo hiểm y tế, chi tiết tại khoản 7 Điều 1 và mẫu số 7 Hợp đồng khám bệnh, chữa bệnh bảo hiểm y tế dự thảo Nghị định để làm rõ quyền, trách nhiệm của cơ sở khám bệnh, chữa bệnh và cơ quan bảo hiểm xã hội nhằm giảm các vướng mắc phát sinh trong quá trình tổ chức triển khai thực hiện</w:t>
      </w:r>
    </w:p>
    <w:p w14:paraId="6F8786D3" w14:textId="35D40217" w:rsidR="00AB2203" w:rsidRPr="00C41E01" w:rsidRDefault="00C41E01" w:rsidP="00C41E01">
      <w:pPr>
        <w:spacing w:before="120" w:after="120"/>
        <w:ind w:firstLine="720"/>
        <w:jc w:val="both"/>
        <w:rPr>
          <w:rFonts w:eastAsia="Calibri"/>
          <w:sz w:val="28"/>
          <w:szCs w:val="28"/>
        </w:rPr>
      </w:pPr>
      <w:r>
        <w:rPr>
          <w:rFonts w:eastAsia="Calibri"/>
          <w:sz w:val="28"/>
          <w:szCs w:val="28"/>
        </w:rPr>
        <w:t>-</w:t>
      </w:r>
      <w:r w:rsidR="00AB2203" w:rsidRPr="00C41E01">
        <w:rPr>
          <w:rFonts w:eastAsia="Calibri"/>
          <w:sz w:val="28"/>
          <w:szCs w:val="28"/>
        </w:rPr>
        <w:t xml:space="preserve"> Sửa đổi quy định về thanh toán theo giá dịch vụ, chi tiết tại khoản 8 Điều 1 dự thảo Nghị định để làm rõ các nguyên tắc thanh quyết toán các khoản chi theo phương thức thanh toán giá dịch vụ.</w:t>
      </w:r>
    </w:p>
    <w:p w14:paraId="3D4C357A" w14:textId="1F774BE9" w:rsidR="00AB2203" w:rsidRPr="00C41E01" w:rsidRDefault="00C41E01" w:rsidP="00C41E01">
      <w:pPr>
        <w:spacing w:before="120" w:after="120"/>
        <w:ind w:firstLine="720"/>
        <w:jc w:val="both"/>
        <w:rPr>
          <w:rFonts w:eastAsia="Calibri"/>
          <w:sz w:val="28"/>
          <w:szCs w:val="28"/>
        </w:rPr>
      </w:pPr>
      <w:r>
        <w:rPr>
          <w:rFonts w:eastAsia="Calibri"/>
          <w:sz w:val="28"/>
          <w:szCs w:val="28"/>
        </w:rPr>
        <w:t>-</w:t>
      </w:r>
      <w:r w:rsidR="00AB2203" w:rsidRPr="00C41E01">
        <w:rPr>
          <w:rFonts w:eastAsia="Calibri"/>
          <w:sz w:val="28"/>
          <w:szCs w:val="28"/>
        </w:rPr>
        <w:t xml:space="preserve"> Bỏ quy định về tổng mức thanh toán, chi tiết tại khoản 2 Điều 2 dự thảo Nghị định để khắc phục các vướng mắc bất cập, “xung đột” kéo dài giữa cơ sở </w:t>
      </w:r>
      <w:r w:rsidR="00AB2203" w:rsidRPr="00C41E01">
        <w:rPr>
          <w:rFonts w:eastAsia="Calibri"/>
          <w:sz w:val="28"/>
          <w:szCs w:val="28"/>
        </w:rPr>
        <w:lastRenderedPageBreak/>
        <w:t>khám bệnh, chữa bệnh với cơ quan bảo hiểm xã hội, số lượng kinh phí chậm được thanh toán, quyết toán lên đến hàng nghìn tỷ đồng, cơ sở khám bệnh, chữa bệnh thiếu kinh phí cho hoạt động khám bệnh, chữa bệnh, thanh toán tiền mua thuốc, trang thiết bị và cả kinh phí chi trả tiền công, tiền lương cho nhân viên, đặc biệt ở các bệnh viện quy mô nhỏ và các bệnh hiểm nghèo như ung thư.</w:t>
      </w:r>
    </w:p>
    <w:p w14:paraId="2FAC67A8" w14:textId="49E613E8" w:rsidR="00AB2203" w:rsidRPr="00C41E01" w:rsidRDefault="00C41E01" w:rsidP="00C41E01">
      <w:pPr>
        <w:spacing w:before="120" w:after="120"/>
        <w:ind w:firstLine="720"/>
        <w:jc w:val="both"/>
        <w:rPr>
          <w:rFonts w:eastAsia="Calibri"/>
          <w:sz w:val="28"/>
          <w:szCs w:val="28"/>
        </w:rPr>
      </w:pPr>
      <w:r>
        <w:rPr>
          <w:rFonts w:eastAsia="Calibri"/>
          <w:sz w:val="28"/>
          <w:szCs w:val="28"/>
        </w:rPr>
        <w:t>-</w:t>
      </w:r>
      <w:r w:rsidR="00AB2203" w:rsidRPr="00C41E01">
        <w:rPr>
          <w:rFonts w:eastAsia="Calibri"/>
          <w:sz w:val="28"/>
          <w:szCs w:val="28"/>
        </w:rPr>
        <w:t xml:space="preserve"> Sửa đổi, bổ sung các quy định về trách nhiệm thực hiện để làm rõ cơ quan chịu trách nhiệm chủ trì, cơ quan chịu trách nhiệm phối hợp, nâng cao hiệu quả phối hợp.</w:t>
      </w:r>
    </w:p>
    <w:p w14:paraId="041165D0" w14:textId="1B7AE811" w:rsidR="00AB2203" w:rsidRPr="00C41E01" w:rsidRDefault="00C41E01" w:rsidP="00C41E01">
      <w:pPr>
        <w:spacing w:before="120" w:after="120"/>
        <w:ind w:firstLine="720"/>
        <w:jc w:val="both"/>
        <w:rPr>
          <w:rFonts w:eastAsia="Calibri"/>
          <w:sz w:val="28"/>
          <w:szCs w:val="28"/>
        </w:rPr>
      </w:pPr>
      <w:r>
        <w:rPr>
          <w:rFonts w:eastAsia="Calibri"/>
          <w:sz w:val="28"/>
          <w:szCs w:val="28"/>
        </w:rPr>
        <w:t>-</w:t>
      </w:r>
      <w:r w:rsidR="00AB2203" w:rsidRPr="00C41E01">
        <w:rPr>
          <w:rFonts w:eastAsia="Calibri"/>
          <w:sz w:val="28"/>
          <w:szCs w:val="28"/>
        </w:rPr>
        <w:t xml:space="preserve"> Sửa đổi bổ sung các mẫu mẫu số 3, 4, 5, 6, và 7 trong Phụ lục ban hành kèm theo Nghị định số 146/2018/NĐ-CP.</w:t>
      </w:r>
    </w:p>
    <w:p w14:paraId="2A7B7E82" w14:textId="1C5EBD01" w:rsidR="00AB2203" w:rsidRPr="00C41E01" w:rsidRDefault="00C41E01" w:rsidP="00C41E01">
      <w:pPr>
        <w:spacing w:before="120" w:after="120"/>
        <w:ind w:firstLine="720"/>
        <w:jc w:val="both"/>
        <w:rPr>
          <w:rFonts w:eastAsia="Calibri"/>
          <w:sz w:val="28"/>
          <w:szCs w:val="28"/>
        </w:rPr>
      </w:pPr>
      <w:r>
        <w:rPr>
          <w:rFonts w:eastAsia="Calibri"/>
          <w:sz w:val="28"/>
          <w:szCs w:val="28"/>
        </w:rPr>
        <w:t>-</w:t>
      </w:r>
      <w:r w:rsidR="00AB2203" w:rsidRPr="00C41E01">
        <w:rPr>
          <w:rFonts w:eastAsia="Calibri"/>
          <w:sz w:val="28"/>
          <w:szCs w:val="28"/>
        </w:rPr>
        <w:t xml:space="preserve"> Bãi bỏ một số điều, khoản quy định tại Nghị định số 146/2018/NĐ-CP.</w:t>
      </w:r>
    </w:p>
    <w:p w14:paraId="5EB0FF91" w14:textId="1623B3CD" w:rsidR="00AB2203" w:rsidRPr="00C41E01" w:rsidRDefault="00C41E01" w:rsidP="00C41E01">
      <w:pPr>
        <w:spacing w:before="120" w:after="120"/>
        <w:ind w:firstLine="720"/>
        <w:jc w:val="both"/>
        <w:rPr>
          <w:rFonts w:eastAsia="Calibri"/>
          <w:sz w:val="28"/>
          <w:szCs w:val="28"/>
        </w:rPr>
      </w:pPr>
      <w:r>
        <w:rPr>
          <w:rFonts w:eastAsia="Calibri"/>
          <w:sz w:val="28"/>
          <w:szCs w:val="28"/>
        </w:rPr>
        <w:t>-</w:t>
      </w:r>
      <w:r w:rsidR="00AB2203" w:rsidRPr="00C41E01">
        <w:rPr>
          <w:rFonts w:eastAsia="Calibri"/>
          <w:sz w:val="28"/>
          <w:szCs w:val="28"/>
        </w:rPr>
        <w:t xml:space="preserve"> Chuyển tiếp một số chính sách liên quan đến đối tượng và mức hỗ trợ.</w:t>
      </w:r>
    </w:p>
    <w:p w14:paraId="47493C4F" w14:textId="36D0DCE6" w:rsidR="00AB2203" w:rsidRPr="00C41E01" w:rsidRDefault="00C41E01" w:rsidP="00C41E01">
      <w:pPr>
        <w:spacing w:before="120" w:after="120"/>
        <w:ind w:firstLine="720"/>
        <w:jc w:val="both"/>
        <w:rPr>
          <w:rFonts w:eastAsia="Calibri"/>
          <w:sz w:val="28"/>
          <w:szCs w:val="28"/>
        </w:rPr>
      </w:pPr>
      <w:r>
        <w:rPr>
          <w:rFonts w:eastAsia="Calibri"/>
          <w:sz w:val="28"/>
          <w:szCs w:val="28"/>
        </w:rPr>
        <w:t>-</w:t>
      </w:r>
      <w:r w:rsidR="00AB2203" w:rsidRPr="00C41E01">
        <w:rPr>
          <w:rFonts w:eastAsia="Calibri"/>
          <w:sz w:val="28"/>
          <w:szCs w:val="28"/>
        </w:rPr>
        <w:t xml:space="preserve"> Quy định thời hạn áp dụng đối với quy định về bỏ tổng mức thanh toán:</w:t>
      </w:r>
    </w:p>
    <w:p w14:paraId="5F9B8C59" w14:textId="2C14E108" w:rsidR="00AB2203" w:rsidRPr="00C41E01" w:rsidRDefault="00AB2203" w:rsidP="00C41E01">
      <w:pPr>
        <w:spacing w:before="120" w:after="120"/>
        <w:ind w:firstLine="720"/>
        <w:jc w:val="both"/>
        <w:rPr>
          <w:rFonts w:eastAsia="Calibri"/>
          <w:sz w:val="28"/>
          <w:szCs w:val="28"/>
        </w:rPr>
      </w:pPr>
      <w:r w:rsidRPr="00C41E01">
        <w:rPr>
          <w:rFonts w:eastAsia="Calibri"/>
          <w:sz w:val="28"/>
          <w:szCs w:val="28"/>
        </w:rPr>
        <w:t xml:space="preserve">Để giải quyết vướng mắc về tổng mức thanh toán cho năm 2021, căn cứ Nghị quyết số 30/2021/QH15 ngày 28 tháng 7 năm 2021 của Quốc hội, Chính phủ đã ban hành Nghị quyết số 144/NQ-CP ngày 05 tháng 11 năm 2022, cho phép quyết toán, thanh toán chi phí khám bệnh, chữa bệnh bảo hiểm y tế năm 2021 bằng chi phí khám bệnh, chữa bệnh bảo hiểm y tế theo báo cáo quyết toán năm của cơ sở khám bệnh, chữa bệnh sau khi đã được cơ quan bảo hiểm xã hội giám định. Tuy nhiên, các năm 2019-2020, 2022 vẫn chưa được giải quyết vì chưa có cơ chế pháp lý, ảnh hưởng tới rất nhiều cơ sở khám bệnh, chữa bệnh trong cả nước cũng như các nhà cung cấp đã cung cấp thuốc, vật tư y tế. Việc giải quyết các vướng mắc này thuộc thẩm quyền của Chính phủ nhưng không thể ban hành bằng Nghị quyết mà phải được quy định bằng văn bản quy phạm pháp luật vì hiện nay Nghị quyết 30/2021/QH15 đã hết hiệu lực nên Chính phủ không được ban hành văn bản hành chính để điều chỉnh các vấn đề quy định trong văn bản quy phạm pháp luật của Chính phủ. </w:t>
      </w:r>
    </w:p>
    <w:p w14:paraId="6D641084" w14:textId="6FE21F6B" w:rsidR="00AB2203" w:rsidRPr="00C41E01" w:rsidRDefault="00AB2203" w:rsidP="00C41E01">
      <w:pPr>
        <w:spacing w:before="120" w:after="120"/>
        <w:ind w:firstLine="720"/>
        <w:jc w:val="both"/>
        <w:rPr>
          <w:rFonts w:eastAsia="Calibri"/>
          <w:sz w:val="28"/>
          <w:szCs w:val="28"/>
        </w:rPr>
      </w:pPr>
      <w:r w:rsidRPr="00C41E01">
        <w:rPr>
          <w:rFonts w:eastAsia="Calibri"/>
          <w:sz w:val="28"/>
          <w:szCs w:val="28"/>
        </w:rPr>
        <w:t>Do đó, Dự thảo Nghị định đã có quy định cho phép áp dụng thời hạn hiệu lực của quy định về bỏ tổng mức thanh toán từ ngày 01 tháng 01 năm 2019 và đã được Bộ Tư pháp thẩm định. Quy định này bảo đảm tính hợp pháp, phù hợp với Luật ban hành văn bản quy phạm pháp luật đã cho phép tại Khoản 1 Điều 152 Hiệu lực trở về trước của văn bản quy phạm pháp luật: "1. Chỉ trong trường hợp thật cần thiết để bảo đảm lợi ích chung của xã hội, thực hiện các quyền, lợi ích của tổ chức, cá nhân được quy định trong luật, nghị quyết của Quốc hội, văn bản quy phạm pháp luật của cơ quan trung ương mới được quy định hiệu lực trở về trước."</w:t>
      </w:r>
    </w:p>
    <w:p w14:paraId="485CC249" w14:textId="7A320437" w:rsidR="00AB2203" w:rsidRPr="00C41E01" w:rsidRDefault="00AB2203" w:rsidP="00C41E01">
      <w:pPr>
        <w:spacing w:before="120" w:after="120"/>
        <w:ind w:firstLine="720"/>
        <w:jc w:val="both"/>
        <w:rPr>
          <w:rFonts w:eastAsia="Calibri"/>
          <w:sz w:val="28"/>
          <w:szCs w:val="28"/>
        </w:rPr>
      </w:pPr>
      <w:r w:rsidRPr="00C41E01">
        <w:rPr>
          <w:rFonts w:eastAsia="Calibri"/>
          <w:sz w:val="28"/>
          <w:szCs w:val="28"/>
        </w:rPr>
        <w:t>Việc giải quyết các vướng mắc bảo đảm tính khả thi, an toàn Quỹ BHYT: Theo số liệu của Bảo hiểm xã hội Việt Nam chi phí vượt tổng mức thanh toán chưa được thanh toán trong các năm 2019-2020 khoảng trên 6.000 tỷ đồng chưa được thanh toán, gây ra rất nhiều khó khăn không chỉ cho cơ sở khám bệnh, chữa bệnh, các cơ sở cung ứng thuốc, vật tư y tế mà còn tạo ra khó kh</w:t>
      </w:r>
      <w:r w:rsidRPr="00C41E01">
        <w:rPr>
          <w:rFonts w:eastAsia="Calibri" w:hint="eastAsia"/>
          <w:sz w:val="28"/>
          <w:szCs w:val="28"/>
        </w:rPr>
        <w:t>ă</w:t>
      </w:r>
      <w:r w:rsidRPr="00C41E01">
        <w:rPr>
          <w:rFonts w:eastAsia="Calibri"/>
          <w:sz w:val="28"/>
          <w:szCs w:val="28"/>
        </w:rPr>
        <w:t xml:space="preserve">n trực </w:t>
      </w:r>
      <w:r w:rsidRPr="00C41E01">
        <w:rPr>
          <w:rFonts w:eastAsia="Calibri"/>
          <w:sz w:val="28"/>
          <w:szCs w:val="28"/>
        </w:rPr>
        <w:lastRenderedPageBreak/>
        <w:t>tiếp với người tham gia bảo hiểm y tế, trong khi đó kết dư quỹ bảo hiểm y tế năm 2021 là 58.643 tỷ đồng nên Quỹ đủ khả năng chi trả.</w:t>
      </w:r>
    </w:p>
    <w:p w14:paraId="03EA7301" w14:textId="2C635D1F" w:rsidR="00523EEC" w:rsidRPr="002E1D64" w:rsidRDefault="00C416CE" w:rsidP="00C41E01">
      <w:pPr>
        <w:tabs>
          <w:tab w:val="left" w:pos="709"/>
        </w:tabs>
        <w:spacing w:before="120" w:after="120"/>
        <w:ind w:firstLine="720"/>
        <w:jc w:val="both"/>
        <w:rPr>
          <w:color w:val="000000" w:themeColor="text1"/>
          <w:sz w:val="28"/>
          <w:szCs w:val="28"/>
          <w:lang w:val="vi-VN"/>
        </w:rPr>
      </w:pPr>
      <w:r w:rsidRPr="002E1D64">
        <w:rPr>
          <w:bCs/>
          <w:color w:val="000000" w:themeColor="text1"/>
          <w:sz w:val="28"/>
          <w:szCs w:val="28"/>
        </w:rPr>
        <w:t>Trên đây là Thông cáo báo chí văn bản</w:t>
      </w:r>
      <w:r w:rsidRPr="002E1D64">
        <w:rPr>
          <w:color w:val="000000" w:themeColor="text1"/>
          <w:sz w:val="28"/>
          <w:szCs w:val="28"/>
          <w:lang w:val="vi-VN"/>
        </w:rPr>
        <w:t xml:space="preserve"> quy phạm pháp luật do Chính phủ, </w:t>
      </w:r>
      <w:r w:rsidRPr="002E1D64">
        <w:rPr>
          <w:color w:val="000000" w:themeColor="text1"/>
          <w:spacing w:val="-8"/>
          <w:sz w:val="28"/>
          <w:szCs w:val="28"/>
          <w:lang w:val="vi-VN"/>
        </w:rPr>
        <w:t xml:space="preserve">Thủ tướng Chính phủ ban hành trong tháng </w:t>
      </w:r>
      <w:r w:rsidR="00AB2203">
        <w:rPr>
          <w:color w:val="000000" w:themeColor="text1"/>
          <w:spacing w:val="-8"/>
          <w:sz w:val="28"/>
          <w:szCs w:val="28"/>
        </w:rPr>
        <w:t>10</w:t>
      </w:r>
      <w:r w:rsidRPr="002E1D64">
        <w:rPr>
          <w:color w:val="000000" w:themeColor="text1"/>
          <w:spacing w:val="-8"/>
          <w:sz w:val="28"/>
          <w:szCs w:val="28"/>
          <w:lang w:val="vi-VN"/>
        </w:rPr>
        <w:t xml:space="preserve"> năm 202</w:t>
      </w:r>
      <w:r w:rsidR="00777EA4" w:rsidRPr="002E1D64">
        <w:rPr>
          <w:color w:val="000000" w:themeColor="text1"/>
          <w:spacing w:val="-8"/>
          <w:sz w:val="28"/>
          <w:szCs w:val="28"/>
        </w:rPr>
        <w:t>3</w:t>
      </w:r>
      <w:r w:rsidRPr="002E1D64">
        <w:rPr>
          <w:color w:val="000000" w:themeColor="text1"/>
          <w:spacing w:val="-8"/>
          <w:sz w:val="28"/>
          <w:szCs w:val="28"/>
          <w:lang w:val="vi-VN"/>
        </w:rPr>
        <w:t>, Bộ Tư pháp xin thông báo./.</w:t>
      </w:r>
    </w:p>
    <w:tbl>
      <w:tblPr>
        <w:tblW w:w="13967" w:type="dxa"/>
        <w:tblLook w:val="01E0" w:firstRow="1" w:lastRow="1" w:firstColumn="1" w:lastColumn="1" w:noHBand="0" w:noVBand="0"/>
      </w:tblPr>
      <w:tblGrid>
        <w:gridCol w:w="5070"/>
        <w:gridCol w:w="4252"/>
        <w:gridCol w:w="4645"/>
      </w:tblGrid>
      <w:tr w:rsidR="002E1D64" w:rsidRPr="002E1D64" w14:paraId="2A61EA05" w14:textId="77777777" w:rsidTr="002E1D64">
        <w:trPr>
          <w:trHeight w:val="3304"/>
        </w:trPr>
        <w:tc>
          <w:tcPr>
            <w:tcW w:w="5070" w:type="dxa"/>
          </w:tcPr>
          <w:p w14:paraId="54C007AF"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2E1D64">
              <w:rPr>
                <w:b/>
                <w:i/>
                <w:color w:val="000000" w:themeColor="text1"/>
                <w:sz w:val="28"/>
                <w:szCs w:val="28"/>
                <w:lang w:val="de-DE"/>
              </w:rPr>
              <w:t>Nơi nhận:</w:t>
            </w:r>
          </w:p>
          <w:p w14:paraId="65F3B1BE" w14:textId="77777777" w:rsidR="00662E3D" w:rsidRPr="002E1D64" w:rsidRDefault="00662E3D" w:rsidP="00BF080F">
            <w:pPr>
              <w:pStyle w:val="NormalWeb"/>
              <w:shd w:val="clear" w:color="auto" w:fill="FFFFFF"/>
              <w:tabs>
                <w:tab w:val="left" w:pos="709"/>
              </w:tabs>
              <w:spacing w:before="0" w:beforeAutospacing="0" w:after="0" w:afterAutospacing="0"/>
              <w:jc w:val="both"/>
              <w:rPr>
                <w:b/>
                <w:color w:val="000000" w:themeColor="text1"/>
                <w:szCs w:val="28"/>
                <w:lang w:val="de-DE"/>
              </w:rPr>
            </w:pPr>
            <w:r w:rsidRPr="002E1D64">
              <w:rPr>
                <w:color w:val="000000" w:themeColor="text1"/>
                <w:szCs w:val="28"/>
                <w:lang w:val="de-DE"/>
              </w:rPr>
              <w:t>- Bộ trưởng (để báo cáo);</w:t>
            </w:r>
          </w:p>
          <w:p w14:paraId="50F6B8D0"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Thứ trưởng Nguyễn Thanh Tịnh (để báo cáo);</w:t>
            </w:r>
          </w:p>
          <w:p w14:paraId="241CE7E5"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Văn phòng Chính phủ (để biết);</w:t>
            </w:r>
          </w:p>
          <w:p w14:paraId="03F8F7FD"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Cổng Thông tin điện tử Chính phủ (để đăng tải);</w:t>
            </w:r>
          </w:p>
          <w:p w14:paraId="014E5671"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Báo Điện tử Chính phủ (để đăng tải);</w:t>
            </w:r>
          </w:p>
          <w:p w14:paraId="3556E300"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Cục CNTT Bộ Tư pháp (để đăng tải);</w:t>
            </w:r>
          </w:p>
          <w:p w14:paraId="614F4872" w14:textId="77777777" w:rsidR="00662E3D" w:rsidRPr="002E1D64" w:rsidRDefault="00662E3D" w:rsidP="00BF080F">
            <w:pPr>
              <w:pStyle w:val="NormalWeb"/>
              <w:shd w:val="clear" w:color="auto" w:fill="FFFFFF"/>
              <w:tabs>
                <w:tab w:val="left" w:pos="709"/>
              </w:tabs>
              <w:spacing w:before="0" w:beforeAutospacing="0" w:after="0" w:afterAutospacing="0"/>
              <w:jc w:val="both"/>
              <w:rPr>
                <w:color w:val="000000" w:themeColor="text1"/>
                <w:szCs w:val="28"/>
                <w:lang w:val="de-DE"/>
              </w:rPr>
            </w:pPr>
            <w:r w:rsidRPr="002E1D64">
              <w:rPr>
                <w:color w:val="000000" w:themeColor="text1"/>
                <w:szCs w:val="28"/>
                <w:lang w:val="de-DE"/>
              </w:rPr>
              <w:t xml:space="preserve">- Báo Pháp luật Việt Nam (để đăng tải);                                                                                                                    </w:t>
            </w:r>
          </w:p>
          <w:p w14:paraId="0A0A7CCF" w14:textId="399B33C4" w:rsidR="00A37758" w:rsidRPr="002E1D64" w:rsidRDefault="00662E3D" w:rsidP="00BF080F">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2E1D64">
              <w:rPr>
                <w:color w:val="000000" w:themeColor="text1"/>
                <w:szCs w:val="28"/>
                <w:lang w:val="de-DE"/>
              </w:rPr>
              <w:t>- Lưu: VT, VP (TT).</w:t>
            </w:r>
          </w:p>
        </w:tc>
        <w:tc>
          <w:tcPr>
            <w:tcW w:w="4252" w:type="dxa"/>
          </w:tcPr>
          <w:p w14:paraId="4F62CBDE" w14:textId="77777777" w:rsidR="00A37758" w:rsidRPr="002E1D64" w:rsidRDefault="00A37758" w:rsidP="00407AA8">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2E1D64">
              <w:rPr>
                <w:b/>
                <w:color w:val="000000" w:themeColor="text1"/>
                <w:sz w:val="28"/>
                <w:szCs w:val="28"/>
                <w:lang w:val="de-DE"/>
              </w:rPr>
              <w:t>TL. BỘ TRƯỞNG</w:t>
            </w:r>
          </w:p>
          <w:p w14:paraId="1C33E61B" w14:textId="77777777" w:rsidR="00A37758" w:rsidRPr="002E1D64" w:rsidRDefault="00A37758" w:rsidP="00407AA8">
            <w:pPr>
              <w:pStyle w:val="NormalWeb"/>
              <w:tabs>
                <w:tab w:val="left" w:pos="709"/>
              </w:tabs>
              <w:spacing w:before="0" w:beforeAutospacing="0" w:after="0" w:afterAutospacing="0"/>
              <w:jc w:val="center"/>
              <w:rPr>
                <w:b/>
                <w:color w:val="000000" w:themeColor="text1"/>
                <w:sz w:val="28"/>
                <w:szCs w:val="28"/>
                <w:lang w:val="de-DE"/>
              </w:rPr>
            </w:pPr>
            <w:r w:rsidRPr="002E1D64">
              <w:rPr>
                <w:b/>
                <w:color w:val="000000" w:themeColor="text1"/>
                <w:sz w:val="28"/>
                <w:szCs w:val="28"/>
                <w:lang w:val="de-DE"/>
              </w:rPr>
              <w:t>CHÁNH VĂN PHÒNG</w:t>
            </w:r>
          </w:p>
          <w:p w14:paraId="0E0F6737" w14:textId="77777777" w:rsidR="00A37758" w:rsidRPr="002E1D64" w:rsidRDefault="00A37758" w:rsidP="00407AA8">
            <w:pPr>
              <w:pStyle w:val="NormalWeb"/>
              <w:tabs>
                <w:tab w:val="left" w:pos="709"/>
              </w:tabs>
              <w:spacing w:before="120" w:beforeAutospacing="0" w:after="120" w:afterAutospacing="0"/>
              <w:jc w:val="center"/>
              <w:rPr>
                <w:b/>
                <w:i/>
                <w:color w:val="000000" w:themeColor="text1"/>
                <w:sz w:val="28"/>
                <w:szCs w:val="28"/>
                <w:lang w:val="de-DE"/>
              </w:rPr>
            </w:pPr>
          </w:p>
          <w:p w14:paraId="7FF74E71" w14:textId="77777777" w:rsidR="00A37758" w:rsidRPr="002E1D64" w:rsidRDefault="00A37758" w:rsidP="00407AA8">
            <w:pPr>
              <w:pStyle w:val="NormalWeb"/>
              <w:tabs>
                <w:tab w:val="left" w:pos="709"/>
              </w:tabs>
              <w:spacing w:before="120" w:beforeAutospacing="0" w:after="120" w:afterAutospacing="0"/>
              <w:jc w:val="center"/>
              <w:rPr>
                <w:b/>
                <w:i/>
                <w:color w:val="000000" w:themeColor="text1"/>
                <w:sz w:val="28"/>
                <w:szCs w:val="28"/>
                <w:lang w:val="de-DE"/>
              </w:rPr>
            </w:pPr>
          </w:p>
          <w:p w14:paraId="4D893E5C" w14:textId="77777777" w:rsidR="00A37758" w:rsidRPr="002E1D64" w:rsidRDefault="00A37758" w:rsidP="00407AA8">
            <w:pPr>
              <w:pStyle w:val="NormalWeb"/>
              <w:tabs>
                <w:tab w:val="left" w:pos="709"/>
              </w:tabs>
              <w:spacing w:before="120" w:beforeAutospacing="0" w:after="120" w:afterAutospacing="0"/>
              <w:jc w:val="center"/>
              <w:rPr>
                <w:b/>
                <w:i/>
                <w:color w:val="000000" w:themeColor="text1"/>
                <w:sz w:val="28"/>
                <w:szCs w:val="28"/>
                <w:lang w:val="de-DE"/>
              </w:rPr>
            </w:pPr>
          </w:p>
          <w:p w14:paraId="252A2C43" w14:textId="77777777" w:rsidR="00A37758" w:rsidRPr="002E1D64" w:rsidRDefault="00A37758" w:rsidP="00407AA8">
            <w:pPr>
              <w:pStyle w:val="NormalWeb"/>
              <w:tabs>
                <w:tab w:val="left" w:pos="709"/>
              </w:tabs>
              <w:spacing w:before="120" w:beforeAutospacing="0" w:after="120" w:afterAutospacing="0"/>
              <w:jc w:val="center"/>
              <w:rPr>
                <w:b/>
                <w:i/>
                <w:color w:val="000000" w:themeColor="text1"/>
                <w:sz w:val="28"/>
                <w:szCs w:val="28"/>
                <w:lang w:val="de-DE"/>
              </w:rPr>
            </w:pPr>
          </w:p>
          <w:p w14:paraId="5DF0BBD6" w14:textId="1A77BBB4" w:rsidR="00A37758" w:rsidRPr="002E1D64" w:rsidRDefault="00777EA4" w:rsidP="00407AA8">
            <w:pPr>
              <w:pStyle w:val="NormalWeb"/>
              <w:shd w:val="clear" w:color="auto" w:fill="FFFFFF"/>
              <w:tabs>
                <w:tab w:val="left" w:pos="709"/>
              </w:tabs>
              <w:spacing w:before="120" w:beforeAutospacing="0" w:after="120" w:afterAutospacing="0"/>
              <w:jc w:val="center"/>
              <w:rPr>
                <w:color w:val="000000" w:themeColor="text1"/>
                <w:sz w:val="28"/>
                <w:szCs w:val="28"/>
                <w:lang w:val="de-DE"/>
              </w:rPr>
            </w:pPr>
            <w:r w:rsidRPr="002E1D64">
              <w:rPr>
                <w:b/>
                <w:color w:val="000000" w:themeColor="text1"/>
                <w:sz w:val="28"/>
                <w:szCs w:val="28"/>
                <w:lang w:val="de-DE"/>
              </w:rPr>
              <w:t>Đỗ Xuân Quý</w:t>
            </w:r>
          </w:p>
        </w:tc>
        <w:tc>
          <w:tcPr>
            <w:tcW w:w="4645" w:type="dxa"/>
          </w:tcPr>
          <w:p w14:paraId="7762F51A" w14:textId="77777777" w:rsidR="00A37758" w:rsidRPr="002E1D64" w:rsidRDefault="00A37758" w:rsidP="00BF080F">
            <w:pPr>
              <w:pStyle w:val="NormalWeb"/>
              <w:tabs>
                <w:tab w:val="left" w:pos="709"/>
              </w:tabs>
              <w:spacing w:before="120" w:beforeAutospacing="0" w:after="120" w:afterAutospacing="0"/>
              <w:ind w:firstLine="709"/>
              <w:jc w:val="both"/>
              <w:rPr>
                <w:b/>
                <w:color w:val="000000" w:themeColor="text1"/>
                <w:sz w:val="28"/>
                <w:szCs w:val="28"/>
                <w:lang w:val="de-DE"/>
              </w:rPr>
            </w:pPr>
          </w:p>
        </w:tc>
      </w:tr>
    </w:tbl>
    <w:p w14:paraId="4B32FA22" w14:textId="77777777" w:rsidR="00E259DA" w:rsidRPr="002E1D64" w:rsidRDefault="00E259DA" w:rsidP="00BF080F">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31F18FB7" w14:textId="77777777" w:rsidR="00692384" w:rsidRPr="002E1D64" w:rsidRDefault="00692384" w:rsidP="00BF080F">
      <w:pPr>
        <w:pStyle w:val="NormalWeb"/>
        <w:shd w:val="clear" w:color="auto" w:fill="FFFFFF"/>
        <w:tabs>
          <w:tab w:val="left" w:pos="709"/>
        </w:tabs>
        <w:spacing w:before="120" w:beforeAutospacing="0" w:after="120" w:afterAutospacing="0"/>
        <w:jc w:val="both"/>
        <w:rPr>
          <w:color w:val="000000" w:themeColor="text1"/>
          <w:sz w:val="28"/>
          <w:szCs w:val="28"/>
        </w:rPr>
      </w:pPr>
    </w:p>
    <w:sectPr w:rsidR="00692384" w:rsidRPr="002E1D64" w:rsidSect="00403D03">
      <w:headerReference w:type="even" r:id="rId9"/>
      <w:headerReference w:type="default" r:id="rId10"/>
      <w:headerReference w:type="first" r:id="rId11"/>
      <w:type w:val="continuous"/>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8BCEA" w14:textId="77777777" w:rsidR="00581EDC" w:rsidRDefault="00581EDC" w:rsidP="00B878F0">
      <w:r>
        <w:separator/>
      </w:r>
    </w:p>
  </w:endnote>
  <w:endnote w:type="continuationSeparator" w:id="0">
    <w:p w14:paraId="5C0C1AD7" w14:textId="77777777" w:rsidR="00581EDC" w:rsidRDefault="00581EDC"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Times New Roman"/>
    <w:charset w:val="00"/>
    <w:family w:val="swiss"/>
    <w:pitch w:val="variable"/>
    <w:sig w:usb0="00000003" w:usb1="00000000" w:usb2="00000000" w:usb3="00000000" w:csb0="00000001" w:csb1="00000000"/>
  </w:font>
  <w:font w:name=".VnTime">
    <w:altName w:val="Times New Roman"/>
    <w:charset w:val="00"/>
    <w:family w:val="swiss"/>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61F54" w14:textId="77777777" w:rsidR="00581EDC" w:rsidRDefault="00581EDC" w:rsidP="00B878F0">
      <w:r>
        <w:separator/>
      </w:r>
    </w:p>
  </w:footnote>
  <w:footnote w:type="continuationSeparator" w:id="0">
    <w:p w14:paraId="6D7C9DD0" w14:textId="77777777" w:rsidR="00581EDC" w:rsidRDefault="00581EDC" w:rsidP="00B878F0">
      <w:r>
        <w:continuationSeparator/>
      </w:r>
    </w:p>
  </w:footnote>
  <w:footnote w:id="1">
    <w:p w14:paraId="6E124B0F" w14:textId="11CA652A" w:rsidR="004C5DEA" w:rsidRDefault="004C5DEA" w:rsidP="00B56A1D">
      <w:pPr>
        <w:pStyle w:val="FootnoteText"/>
        <w:tabs>
          <w:tab w:val="left" w:pos="1530"/>
        </w:tabs>
      </w:pPr>
      <w:r>
        <w:rPr>
          <w:rStyle w:val="FootnoteReference"/>
        </w:rPr>
        <w:footnoteRef/>
      </w:r>
      <w:r>
        <w:t xml:space="preserve"> Bộ Y tế</w:t>
      </w:r>
      <w:r w:rsidR="00B56A1D">
        <w:tab/>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70777775"/>
      <w:docPartObj>
        <w:docPartGallery w:val="Page Numbers (Top of Page)"/>
        <w:docPartUnique/>
      </w:docPartObj>
    </w:sdtPr>
    <w:sdtEndPr>
      <w:rPr>
        <w:rStyle w:val="PageNumber"/>
      </w:rPr>
    </w:sdtEndPr>
    <w:sdtContent>
      <w:p w14:paraId="141D031E" w14:textId="7015616F" w:rsidR="005F3C8D" w:rsidRDefault="005F3C8D"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56A1D">
          <w:rPr>
            <w:rStyle w:val="PageNumber"/>
            <w:noProof/>
          </w:rPr>
          <w:t>2</w:t>
        </w:r>
        <w:r>
          <w:rPr>
            <w:rStyle w:val="PageNumber"/>
          </w:rPr>
          <w:fldChar w:fldCharType="end"/>
        </w:r>
      </w:p>
    </w:sdtContent>
  </w:sdt>
  <w:p w14:paraId="607C1ACD" w14:textId="77777777" w:rsidR="005F3C8D" w:rsidRDefault="005F3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1056200"/>
      <w:docPartObj>
        <w:docPartGallery w:val="Page Numbers (Top of Page)"/>
        <w:docPartUnique/>
      </w:docPartObj>
    </w:sdtPr>
    <w:sdtEndPr>
      <w:rPr>
        <w:rStyle w:val="PageNumber"/>
      </w:rPr>
    </w:sdtEndPr>
    <w:sdtContent>
      <w:p w14:paraId="34F0B5CE" w14:textId="30FA8BF7" w:rsidR="005F3C8D" w:rsidRDefault="005F3C8D"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56A1D">
          <w:rPr>
            <w:rStyle w:val="PageNumber"/>
            <w:noProof/>
          </w:rPr>
          <w:t>3</w:t>
        </w:r>
        <w:r>
          <w:rPr>
            <w:rStyle w:val="PageNumber"/>
          </w:rPr>
          <w:fldChar w:fldCharType="end"/>
        </w:r>
      </w:p>
    </w:sdtContent>
  </w:sdt>
  <w:p w14:paraId="4BBD36EB" w14:textId="561A4291" w:rsidR="005F3C8D" w:rsidRPr="005C2618" w:rsidRDefault="005F3C8D">
    <w:pPr>
      <w:pStyle w:val="Header"/>
      <w:rPr>
        <w:lang w:val="vi-VN"/>
      </w:rPr>
    </w:pPr>
    <w:r>
      <w:rPr>
        <w:lang w:val="vi-V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BDE4E" w14:textId="5ED68A13" w:rsidR="005F3C8D" w:rsidRDefault="005F3C8D">
    <w:pPr>
      <w:pStyle w:val="Header"/>
      <w:jc w:val="center"/>
    </w:pPr>
  </w:p>
  <w:p w14:paraId="46C472A4" w14:textId="77777777" w:rsidR="005F3C8D" w:rsidRDefault="005F3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544EA"/>
    <w:multiLevelType w:val="hybridMultilevel"/>
    <w:tmpl w:val="1C46F2C4"/>
    <w:lvl w:ilvl="0" w:tplc="E60C058A">
      <w:start w:val="1"/>
      <w:numFmt w:val="lowerLetter"/>
      <w:lvlText w:val="%1)"/>
      <w:lvlJc w:val="left"/>
      <w:pPr>
        <w:ind w:left="587" w:hanging="303"/>
      </w:pPr>
      <w:rPr>
        <w:rFonts w:ascii="Times New Roman" w:eastAsia="Times New Roman" w:hAnsi="Times New Roman" w:cs="Times New Roman" w:hint="default"/>
        <w:i/>
        <w:iCs/>
        <w:w w:val="99"/>
        <w:sz w:val="28"/>
        <w:szCs w:val="28"/>
        <w:lang w:val="vi" w:eastAsia="en-US" w:bidi="ar-SA"/>
      </w:rPr>
    </w:lvl>
    <w:lvl w:ilvl="1" w:tplc="C1E4BC44">
      <w:numFmt w:val="bullet"/>
      <w:lvlText w:val="•"/>
      <w:lvlJc w:val="left"/>
      <w:pPr>
        <w:ind w:left="1450" w:hanging="303"/>
      </w:pPr>
      <w:rPr>
        <w:rFonts w:hint="default"/>
        <w:lang w:val="vi" w:eastAsia="en-US" w:bidi="ar-SA"/>
      </w:rPr>
    </w:lvl>
    <w:lvl w:ilvl="2" w:tplc="F3DC069A">
      <w:numFmt w:val="bullet"/>
      <w:lvlText w:val="•"/>
      <w:lvlJc w:val="left"/>
      <w:pPr>
        <w:ind w:left="2307" w:hanging="303"/>
      </w:pPr>
      <w:rPr>
        <w:rFonts w:hint="default"/>
        <w:lang w:val="vi" w:eastAsia="en-US" w:bidi="ar-SA"/>
      </w:rPr>
    </w:lvl>
    <w:lvl w:ilvl="3" w:tplc="7FB611D4">
      <w:numFmt w:val="bullet"/>
      <w:lvlText w:val="•"/>
      <w:lvlJc w:val="left"/>
      <w:pPr>
        <w:ind w:left="3164" w:hanging="303"/>
      </w:pPr>
      <w:rPr>
        <w:rFonts w:hint="default"/>
        <w:lang w:val="vi" w:eastAsia="en-US" w:bidi="ar-SA"/>
      </w:rPr>
    </w:lvl>
    <w:lvl w:ilvl="4" w:tplc="54DCE93E">
      <w:numFmt w:val="bullet"/>
      <w:lvlText w:val="•"/>
      <w:lvlJc w:val="left"/>
      <w:pPr>
        <w:ind w:left="4021" w:hanging="303"/>
      </w:pPr>
      <w:rPr>
        <w:rFonts w:hint="default"/>
        <w:lang w:val="vi" w:eastAsia="en-US" w:bidi="ar-SA"/>
      </w:rPr>
    </w:lvl>
    <w:lvl w:ilvl="5" w:tplc="A99A26A6">
      <w:numFmt w:val="bullet"/>
      <w:lvlText w:val="•"/>
      <w:lvlJc w:val="left"/>
      <w:pPr>
        <w:ind w:left="4877" w:hanging="303"/>
      </w:pPr>
      <w:rPr>
        <w:rFonts w:hint="default"/>
        <w:lang w:val="vi" w:eastAsia="en-US" w:bidi="ar-SA"/>
      </w:rPr>
    </w:lvl>
    <w:lvl w:ilvl="6" w:tplc="0F405E04">
      <w:numFmt w:val="bullet"/>
      <w:lvlText w:val="•"/>
      <w:lvlJc w:val="left"/>
      <w:pPr>
        <w:ind w:left="5734" w:hanging="303"/>
      </w:pPr>
      <w:rPr>
        <w:rFonts w:hint="default"/>
        <w:lang w:val="vi" w:eastAsia="en-US" w:bidi="ar-SA"/>
      </w:rPr>
    </w:lvl>
    <w:lvl w:ilvl="7" w:tplc="528C2E1C">
      <w:numFmt w:val="bullet"/>
      <w:lvlText w:val="•"/>
      <w:lvlJc w:val="left"/>
      <w:pPr>
        <w:ind w:left="6591" w:hanging="303"/>
      </w:pPr>
      <w:rPr>
        <w:rFonts w:hint="default"/>
        <w:lang w:val="vi" w:eastAsia="en-US" w:bidi="ar-SA"/>
      </w:rPr>
    </w:lvl>
    <w:lvl w:ilvl="8" w:tplc="3670C172">
      <w:numFmt w:val="bullet"/>
      <w:lvlText w:val="•"/>
      <w:lvlJc w:val="left"/>
      <w:pPr>
        <w:ind w:left="7448" w:hanging="303"/>
      </w:pPr>
      <w:rPr>
        <w:rFonts w:hint="default"/>
        <w:lang w:val="vi" w:eastAsia="en-US" w:bidi="ar-SA"/>
      </w:rPr>
    </w:lvl>
  </w:abstractNum>
  <w:abstractNum w:abstractNumId="1">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4A6C14"/>
    <w:multiLevelType w:val="multilevel"/>
    <w:tmpl w:val="23CCD43E"/>
    <w:lvl w:ilvl="0">
      <w:start w:val="1"/>
      <w:numFmt w:val="decimal"/>
      <w:lvlText w:val="%1."/>
      <w:lvlJc w:val="left"/>
      <w:pPr>
        <w:ind w:left="100" w:hanging="286"/>
      </w:pPr>
      <w:rPr>
        <w:rFonts w:ascii="Times New Roman" w:eastAsia="Times New Roman" w:hAnsi="Times New Roman" w:cs="Times New Roman" w:hint="default"/>
        <w:b/>
        <w:bCs/>
        <w:spacing w:val="0"/>
        <w:w w:val="100"/>
        <w:sz w:val="28"/>
        <w:szCs w:val="28"/>
        <w:lang w:val="vi" w:eastAsia="en-US" w:bidi="ar-SA"/>
      </w:rPr>
    </w:lvl>
    <w:lvl w:ilvl="1">
      <w:start w:val="1"/>
      <w:numFmt w:val="decimal"/>
      <w:lvlText w:val="%1.%2."/>
      <w:lvlJc w:val="left"/>
      <w:pPr>
        <w:ind w:left="1233" w:hanging="425"/>
      </w:pPr>
      <w:rPr>
        <w:rFonts w:ascii="Times New Roman" w:eastAsia="Times New Roman" w:hAnsi="Times New Roman" w:cs="Times New Roman" w:hint="default"/>
        <w:b/>
        <w:bCs/>
        <w:w w:val="100"/>
        <w:sz w:val="26"/>
        <w:szCs w:val="26"/>
        <w:lang w:val="vi" w:eastAsia="en-US" w:bidi="ar-SA"/>
      </w:rPr>
    </w:lvl>
    <w:lvl w:ilvl="2">
      <w:numFmt w:val="bullet"/>
      <w:lvlText w:val="•"/>
      <w:lvlJc w:val="left"/>
      <w:pPr>
        <w:ind w:left="1380" w:hanging="425"/>
      </w:pPr>
      <w:rPr>
        <w:rFonts w:hint="default"/>
        <w:lang w:val="vi" w:eastAsia="en-US" w:bidi="ar-SA"/>
      </w:rPr>
    </w:lvl>
    <w:lvl w:ilvl="3">
      <w:numFmt w:val="bullet"/>
      <w:lvlText w:val="•"/>
      <w:lvlJc w:val="left"/>
      <w:pPr>
        <w:ind w:left="2498" w:hanging="425"/>
      </w:pPr>
      <w:rPr>
        <w:rFonts w:hint="default"/>
        <w:lang w:val="vi" w:eastAsia="en-US" w:bidi="ar-SA"/>
      </w:rPr>
    </w:lvl>
    <w:lvl w:ilvl="4">
      <w:numFmt w:val="bullet"/>
      <w:lvlText w:val="•"/>
      <w:lvlJc w:val="left"/>
      <w:pPr>
        <w:ind w:left="3617" w:hanging="425"/>
      </w:pPr>
      <w:rPr>
        <w:rFonts w:hint="default"/>
        <w:lang w:val="vi" w:eastAsia="en-US" w:bidi="ar-SA"/>
      </w:rPr>
    </w:lvl>
    <w:lvl w:ilvl="5">
      <w:numFmt w:val="bullet"/>
      <w:lvlText w:val="•"/>
      <w:lvlJc w:val="left"/>
      <w:pPr>
        <w:ind w:left="4736" w:hanging="425"/>
      </w:pPr>
      <w:rPr>
        <w:rFonts w:hint="default"/>
        <w:lang w:val="vi" w:eastAsia="en-US" w:bidi="ar-SA"/>
      </w:rPr>
    </w:lvl>
    <w:lvl w:ilvl="6">
      <w:numFmt w:val="bullet"/>
      <w:lvlText w:val="•"/>
      <w:lvlJc w:val="left"/>
      <w:pPr>
        <w:ind w:left="5855" w:hanging="425"/>
      </w:pPr>
      <w:rPr>
        <w:rFonts w:hint="default"/>
        <w:lang w:val="vi" w:eastAsia="en-US" w:bidi="ar-SA"/>
      </w:rPr>
    </w:lvl>
    <w:lvl w:ilvl="7">
      <w:numFmt w:val="bullet"/>
      <w:lvlText w:val="•"/>
      <w:lvlJc w:val="left"/>
      <w:pPr>
        <w:ind w:left="6974" w:hanging="425"/>
      </w:pPr>
      <w:rPr>
        <w:rFonts w:hint="default"/>
        <w:lang w:val="vi" w:eastAsia="en-US" w:bidi="ar-SA"/>
      </w:rPr>
    </w:lvl>
    <w:lvl w:ilvl="8">
      <w:numFmt w:val="bullet"/>
      <w:lvlText w:val="•"/>
      <w:lvlJc w:val="left"/>
      <w:pPr>
        <w:ind w:left="8093" w:hanging="425"/>
      </w:pPr>
      <w:rPr>
        <w:rFonts w:hint="default"/>
        <w:lang w:val="vi" w:eastAsia="en-US" w:bidi="ar-SA"/>
      </w:rPr>
    </w:lvl>
  </w:abstractNum>
  <w:abstractNum w:abstractNumId="3">
    <w:nsid w:val="1505028F"/>
    <w:multiLevelType w:val="hybridMultilevel"/>
    <w:tmpl w:val="AB6E4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5035A5"/>
    <w:multiLevelType w:val="hybridMultilevel"/>
    <w:tmpl w:val="58AC389E"/>
    <w:lvl w:ilvl="0" w:tplc="B4549F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6F16F9"/>
    <w:multiLevelType w:val="hybridMultilevel"/>
    <w:tmpl w:val="F4087582"/>
    <w:lvl w:ilvl="0" w:tplc="687A74FC">
      <w:start w:val="1"/>
      <w:numFmt w:val="lowerLetter"/>
      <w:lvlText w:val="%1)"/>
      <w:lvlJc w:val="left"/>
      <w:pPr>
        <w:ind w:left="1094" w:hanging="286"/>
      </w:pPr>
      <w:rPr>
        <w:rFonts w:ascii="Times New Roman" w:eastAsia="Times New Roman" w:hAnsi="Times New Roman" w:cs="Times New Roman" w:hint="default"/>
        <w:b/>
        <w:bCs/>
        <w:spacing w:val="-6"/>
        <w:w w:val="100"/>
        <w:sz w:val="28"/>
        <w:szCs w:val="28"/>
        <w:lang w:val="vi" w:eastAsia="en-US" w:bidi="ar-SA"/>
      </w:rPr>
    </w:lvl>
    <w:lvl w:ilvl="1" w:tplc="52B8E83C">
      <w:numFmt w:val="bullet"/>
      <w:lvlText w:val="•"/>
      <w:lvlJc w:val="left"/>
      <w:pPr>
        <w:ind w:left="2023" w:hanging="286"/>
      </w:pPr>
      <w:rPr>
        <w:rFonts w:hint="default"/>
        <w:lang w:val="vi" w:eastAsia="en-US" w:bidi="ar-SA"/>
      </w:rPr>
    </w:lvl>
    <w:lvl w:ilvl="2" w:tplc="02C4637C">
      <w:numFmt w:val="bullet"/>
      <w:lvlText w:val="•"/>
      <w:lvlJc w:val="left"/>
      <w:pPr>
        <w:ind w:left="2946" w:hanging="286"/>
      </w:pPr>
      <w:rPr>
        <w:rFonts w:hint="default"/>
        <w:lang w:val="vi" w:eastAsia="en-US" w:bidi="ar-SA"/>
      </w:rPr>
    </w:lvl>
    <w:lvl w:ilvl="3" w:tplc="FFAAEAFC">
      <w:numFmt w:val="bullet"/>
      <w:lvlText w:val="•"/>
      <w:lvlJc w:val="left"/>
      <w:pPr>
        <w:ind w:left="3869" w:hanging="286"/>
      </w:pPr>
      <w:rPr>
        <w:rFonts w:hint="default"/>
        <w:lang w:val="vi" w:eastAsia="en-US" w:bidi="ar-SA"/>
      </w:rPr>
    </w:lvl>
    <w:lvl w:ilvl="4" w:tplc="6504B824">
      <w:numFmt w:val="bullet"/>
      <w:lvlText w:val="•"/>
      <w:lvlJc w:val="left"/>
      <w:pPr>
        <w:ind w:left="4792" w:hanging="286"/>
      </w:pPr>
      <w:rPr>
        <w:rFonts w:hint="default"/>
        <w:lang w:val="vi" w:eastAsia="en-US" w:bidi="ar-SA"/>
      </w:rPr>
    </w:lvl>
    <w:lvl w:ilvl="5" w:tplc="EEFA9F4A">
      <w:numFmt w:val="bullet"/>
      <w:lvlText w:val="•"/>
      <w:lvlJc w:val="left"/>
      <w:pPr>
        <w:ind w:left="5715" w:hanging="286"/>
      </w:pPr>
      <w:rPr>
        <w:rFonts w:hint="default"/>
        <w:lang w:val="vi" w:eastAsia="en-US" w:bidi="ar-SA"/>
      </w:rPr>
    </w:lvl>
    <w:lvl w:ilvl="6" w:tplc="884C3E1A">
      <w:numFmt w:val="bullet"/>
      <w:lvlText w:val="•"/>
      <w:lvlJc w:val="left"/>
      <w:pPr>
        <w:ind w:left="6638" w:hanging="286"/>
      </w:pPr>
      <w:rPr>
        <w:rFonts w:hint="default"/>
        <w:lang w:val="vi" w:eastAsia="en-US" w:bidi="ar-SA"/>
      </w:rPr>
    </w:lvl>
    <w:lvl w:ilvl="7" w:tplc="C242E540">
      <w:numFmt w:val="bullet"/>
      <w:lvlText w:val="•"/>
      <w:lvlJc w:val="left"/>
      <w:pPr>
        <w:ind w:left="7561" w:hanging="286"/>
      </w:pPr>
      <w:rPr>
        <w:rFonts w:hint="default"/>
        <w:lang w:val="vi" w:eastAsia="en-US" w:bidi="ar-SA"/>
      </w:rPr>
    </w:lvl>
    <w:lvl w:ilvl="8" w:tplc="61A6AC9A">
      <w:numFmt w:val="bullet"/>
      <w:lvlText w:val="•"/>
      <w:lvlJc w:val="left"/>
      <w:pPr>
        <w:ind w:left="8484" w:hanging="286"/>
      </w:pPr>
      <w:rPr>
        <w:rFonts w:hint="default"/>
        <w:lang w:val="vi" w:eastAsia="en-US" w:bidi="ar-SA"/>
      </w:rPr>
    </w:lvl>
  </w:abstractNum>
  <w:abstractNum w:abstractNumId="6">
    <w:nsid w:val="2071424C"/>
    <w:multiLevelType w:val="hybridMultilevel"/>
    <w:tmpl w:val="4F304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11E3F52"/>
    <w:multiLevelType w:val="hybridMultilevel"/>
    <w:tmpl w:val="BF6AE5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825389"/>
    <w:multiLevelType w:val="hybridMultilevel"/>
    <w:tmpl w:val="E10074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149BD"/>
    <w:multiLevelType w:val="hybridMultilevel"/>
    <w:tmpl w:val="1840A46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0A977E8"/>
    <w:multiLevelType w:val="hybridMultilevel"/>
    <w:tmpl w:val="8F5A1240"/>
    <w:lvl w:ilvl="0" w:tplc="FB0E0FAC">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2B6998"/>
    <w:multiLevelType w:val="hybridMultilevel"/>
    <w:tmpl w:val="CD5A7CE4"/>
    <w:lvl w:ilvl="0" w:tplc="EDC654B4">
      <w:start w:val="1"/>
      <w:numFmt w:val="bullet"/>
      <w:lvlText w:val="-"/>
      <w:lvlJc w:val="left"/>
      <w:pPr>
        <w:ind w:left="1080" w:hanging="360"/>
      </w:pPr>
      <w:rPr>
        <w:rFonts w:ascii="Times New Roman" w:eastAsia="Calibri" w:hAnsi="Times New Roman" w:cs="Times New Roman"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nsid w:val="349733AA"/>
    <w:multiLevelType w:val="hybridMultilevel"/>
    <w:tmpl w:val="1BB0916A"/>
    <w:lvl w:ilvl="0" w:tplc="189A1F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B979CE"/>
    <w:multiLevelType w:val="hybridMultilevel"/>
    <w:tmpl w:val="9DC2B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A125F0"/>
    <w:multiLevelType w:val="hybridMultilevel"/>
    <w:tmpl w:val="5722483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5">
    <w:nsid w:val="3C054D20"/>
    <w:multiLevelType w:val="hybridMultilevel"/>
    <w:tmpl w:val="652CD254"/>
    <w:lvl w:ilvl="0" w:tplc="F4FC0EE2">
      <w:start w:val="2"/>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6">
    <w:nsid w:val="3C3048C4"/>
    <w:multiLevelType w:val="hybridMultilevel"/>
    <w:tmpl w:val="3D9255F6"/>
    <w:lvl w:ilvl="0" w:tplc="A5CE3F4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nsid w:val="43B25723"/>
    <w:multiLevelType w:val="hybridMultilevel"/>
    <w:tmpl w:val="F8AEDB8E"/>
    <w:lvl w:ilvl="0" w:tplc="A61AC6D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320091"/>
    <w:multiLevelType w:val="hybridMultilevel"/>
    <w:tmpl w:val="F4645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5D18EE"/>
    <w:multiLevelType w:val="hybridMultilevel"/>
    <w:tmpl w:val="43C8CE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7194B32"/>
    <w:multiLevelType w:val="hybridMultilevel"/>
    <w:tmpl w:val="E28495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671F25"/>
    <w:multiLevelType w:val="hybridMultilevel"/>
    <w:tmpl w:val="E488F99C"/>
    <w:lvl w:ilvl="0" w:tplc="98D0DD0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53EC434C"/>
    <w:multiLevelType w:val="hybridMultilevel"/>
    <w:tmpl w:val="205CCC2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nsid w:val="54AF0552"/>
    <w:multiLevelType w:val="hybridMultilevel"/>
    <w:tmpl w:val="2F4E4D24"/>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nsid w:val="551C4855"/>
    <w:multiLevelType w:val="hybridMultilevel"/>
    <w:tmpl w:val="D092FC94"/>
    <w:lvl w:ilvl="0" w:tplc="C91E06F8">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25">
    <w:nsid w:val="5AE968B7"/>
    <w:multiLevelType w:val="hybridMultilevel"/>
    <w:tmpl w:val="E8324554"/>
    <w:lvl w:ilvl="0" w:tplc="2E54ABFC">
      <w:start w:val="1"/>
      <w:numFmt w:val="lowerLetter"/>
      <w:lvlText w:val="%1)"/>
      <w:lvlJc w:val="left"/>
      <w:pPr>
        <w:ind w:left="100" w:hanging="286"/>
      </w:pPr>
      <w:rPr>
        <w:rFonts w:ascii="Times New Roman" w:eastAsia="Times New Roman" w:hAnsi="Times New Roman" w:cs="Times New Roman" w:hint="default"/>
        <w:b/>
        <w:bCs/>
        <w:spacing w:val="0"/>
        <w:w w:val="100"/>
        <w:sz w:val="28"/>
        <w:szCs w:val="28"/>
        <w:lang w:val="vi" w:eastAsia="en-US" w:bidi="ar-SA"/>
      </w:rPr>
    </w:lvl>
    <w:lvl w:ilvl="1" w:tplc="72C2F124">
      <w:numFmt w:val="bullet"/>
      <w:lvlText w:val="•"/>
      <w:lvlJc w:val="left"/>
      <w:pPr>
        <w:ind w:left="1123" w:hanging="286"/>
      </w:pPr>
      <w:rPr>
        <w:rFonts w:hint="default"/>
        <w:lang w:val="vi" w:eastAsia="en-US" w:bidi="ar-SA"/>
      </w:rPr>
    </w:lvl>
    <w:lvl w:ilvl="2" w:tplc="7AAEF092">
      <w:numFmt w:val="bullet"/>
      <w:lvlText w:val="•"/>
      <w:lvlJc w:val="left"/>
      <w:pPr>
        <w:ind w:left="2146" w:hanging="286"/>
      </w:pPr>
      <w:rPr>
        <w:rFonts w:hint="default"/>
        <w:lang w:val="vi" w:eastAsia="en-US" w:bidi="ar-SA"/>
      </w:rPr>
    </w:lvl>
    <w:lvl w:ilvl="3" w:tplc="B532C9AA">
      <w:numFmt w:val="bullet"/>
      <w:lvlText w:val="•"/>
      <w:lvlJc w:val="left"/>
      <w:pPr>
        <w:ind w:left="3169" w:hanging="286"/>
      </w:pPr>
      <w:rPr>
        <w:rFonts w:hint="default"/>
        <w:lang w:val="vi" w:eastAsia="en-US" w:bidi="ar-SA"/>
      </w:rPr>
    </w:lvl>
    <w:lvl w:ilvl="4" w:tplc="010ED058">
      <w:numFmt w:val="bullet"/>
      <w:lvlText w:val="•"/>
      <w:lvlJc w:val="left"/>
      <w:pPr>
        <w:ind w:left="4192" w:hanging="286"/>
      </w:pPr>
      <w:rPr>
        <w:rFonts w:hint="default"/>
        <w:lang w:val="vi" w:eastAsia="en-US" w:bidi="ar-SA"/>
      </w:rPr>
    </w:lvl>
    <w:lvl w:ilvl="5" w:tplc="59324102">
      <w:numFmt w:val="bullet"/>
      <w:lvlText w:val="•"/>
      <w:lvlJc w:val="left"/>
      <w:pPr>
        <w:ind w:left="5215" w:hanging="286"/>
      </w:pPr>
      <w:rPr>
        <w:rFonts w:hint="default"/>
        <w:lang w:val="vi" w:eastAsia="en-US" w:bidi="ar-SA"/>
      </w:rPr>
    </w:lvl>
    <w:lvl w:ilvl="6" w:tplc="610A42D8">
      <w:numFmt w:val="bullet"/>
      <w:lvlText w:val="•"/>
      <w:lvlJc w:val="left"/>
      <w:pPr>
        <w:ind w:left="6238" w:hanging="286"/>
      </w:pPr>
      <w:rPr>
        <w:rFonts w:hint="default"/>
        <w:lang w:val="vi" w:eastAsia="en-US" w:bidi="ar-SA"/>
      </w:rPr>
    </w:lvl>
    <w:lvl w:ilvl="7" w:tplc="D5BE7260">
      <w:numFmt w:val="bullet"/>
      <w:lvlText w:val="•"/>
      <w:lvlJc w:val="left"/>
      <w:pPr>
        <w:ind w:left="7261" w:hanging="286"/>
      </w:pPr>
      <w:rPr>
        <w:rFonts w:hint="default"/>
        <w:lang w:val="vi" w:eastAsia="en-US" w:bidi="ar-SA"/>
      </w:rPr>
    </w:lvl>
    <w:lvl w:ilvl="8" w:tplc="696A690E">
      <w:numFmt w:val="bullet"/>
      <w:lvlText w:val="•"/>
      <w:lvlJc w:val="left"/>
      <w:pPr>
        <w:ind w:left="8284" w:hanging="286"/>
      </w:pPr>
      <w:rPr>
        <w:rFonts w:hint="default"/>
        <w:lang w:val="vi" w:eastAsia="en-US" w:bidi="ar-SA"/>
      </w:rPr>
    </w:lvl>
  </w:abstractNum>
  <w:abstractNum w:abstractNumId="26">
    <w:nsid w:val="5C0904CB"/>
    <w:multiLevelType w:val="hybridMultilevel"/>
    <w:tmpl w:val="F950312A"/>
    <w:lvl w:ilvl="0" w:tplc="97C87F5A">
      <w:start w:val="1"/>
      <w:numFmt w:val="lowerLetter"/>
      <w:lvlText w:val="%1)"/>
      <w:lvlJc w:val="left"/>
      <w:pPr>
        <w:ind w:left="1113" w:hanging="305"/>
        <w:jc w:val="right"/>
      </w:pPr>
      <w:rPr>
        <w:rFonts w:ascii="Times New Roman" w:eastAsia="Times New Roman" w:hAnsi="Times New Roman" w:cs="Times New Roman" w:hint="default"/>
        <w:b/>
        <w:bCs/>
        <w:w w:val="100"/>
        <w:sz w:val="28"/>
        <w:szCs w:val="28"/>
        <w:lang w:val="vi" w:eastAsia="en-US" w:bidi="ar-SA"/>
      </w:rPr>
    </w:lvl>
    <w:lvl w:ilvl="1" w:tplc="0108CC6E">
      <w:numFmt w:val="bullet"/>
      <w:lvlText w:val="•"/>
      <w:lvlJc w:val="left"/>
      <w:pPr>
        <w:ind w:left="2041" w:hanging="305"/>
      </w:pPr>
      <w:rPr>
        <w:rFonts w:hint="default"/>
        <w:lang w:val="vi" w:eastAsia="en-US" w:bidi="ar-SA"/>
      </w:rPr>
    </w:lvl>
    <w:lvl w:ilvl="2" w:tplc="1F66066E">
      <w:numFmt w:val="bullet"/>
      <w:lvlText w:val="•"/>
      <w:lvlJc w:val="left"/>
      <w:pPr>
        <w:ind w:left="2962" w:hanging="305"/>
      </w:pPr>
      <w:rPr>
        <w:rFonts w:hint="default"/>
        <w:lang w:val="vi" w:eastAsia="en-US" w:bidi="ar-SA"/>
      </w:rPr>
    </w:lvl>
    <w:lvl w:ilvl="3" w:tplc="1C400F48">
      <w:numFmt w:val="bullet"/>
      <w:lvlText w:val="•"/>
      <w:lvlJc w:val="left"/>
      <w:pPr>
        <w:ind w:left="3883" w:hanging="305"/>
      </w:pPr>
      <w:rPr>
        <w:rFonts w:hint="default"/>
        <w:lang w:val="vi" w:eastAsia="en-US" w:bidi="ar-SA"/>
      </w:rPr>
    </w:lvl>
    <w:lvl w:ilvl="4" w:tplc="80CED0B4">
      <w:numFmt w:val="bullet"/>
      <w:lvlText w:val="•"/>
      <w:lvlJc w:val="left"/>
      <w:pPr>
        <w:ind w:left="4804" w:hanging="305"/>
      </w:pPr>
      <w:rPr>
        <w:rFonts w:hint="default"/>
        <w:lang w:val="vi" w:eastAsia="en-US" w:bidi="ar-SA"/>
      </w:rPr>
    </w:lvl>
    <w:lvl w:ilvl="5" w:tplc="03F6440C">
      <w:numFmt w:val="bullet"/>
      <w:lvlText w:val="•"/>
      <w:lvlJc w:val="left"/>
      <w:pPr>
        <w:ind w:left="5725" w:hanging="305"/>
      </w:pPr>
      <w:rPr>
        <w:rFonts w:hint="default"/>
        <w:lang w:val="vi" w:eastAsia="en-US" w:bidi="ar-SA"/>
      </w:rPr>
    </w:lvl>
    <w:lvl w:ilvl="6" w:tplc="E96EC4F6">
      <w:numFmt w:val="bullet"/>
      <w:lvlText w:val="•"/>
      <w:lvlJc w:val="left"/>
      <w:pPr>
        <w:ind w:left="6646" w:hanging="305"/>
      </w:pPr>
      <w:rPr>
        <w:rFonts w:hint="default"/>
        <w:lang w:val="vi" w:eastAsia="en-US" w:bidi="ar-SA"/>
      </w:rPr>
    </w:lvl>
    <w:lvl w:ilvl="7" w:tplc="87AE94F2">
      <w:numFmt w:val="bullet"/>
      <w:lvlText w:val="•"/>
      <w:lvlJc w:val="left"/>
      <w:pPr>
        <w:ind w:left="7567" w:hanging="305"/>
      </w:pPr>
      <w:rPr>
        <w:rFonts w:hint="default"/>
        <w:lang w:val="vi" w:eastAsia="en-US" w:bidi="ar-SA"/>
      </w:rPr>
    </w:lvl>
    <w:lvl w:ilvl="8" w:tplc="87264DB0">
      <w:numFmt w:val="bullet"/>
      <w:lvlText w:val="•"/>
      <w:lvlJc w:val="left"/>
      <w:pPr>
        <w:ind w:left="8488" w:hanging="305"/>
      </w:pPr>
      <w:rPr>
        <w:rFonts w:hint="default"/>
        <w:lang w:val="vi" w:eastAsia="en-US" w:bidi="ar-SA"/>
      </w:rPr>
    </w:lvl>
  </w:abstractNum>
  <w:abstractNum w:abstractNumId="27">
    <w:nsid w:val="65F83975"/>
    <w:multiLevelType w:val="hybridMultilevel"/>
    <w:tmpl w:val="FFB09876"/>
    <w:lvl w:ilvl="0" w:tplc="58D6631A">
      <w:start w:val="11"/>
      <w:numFmt w:val="lowerLetter"/>
      <w:lvlText w:val="%1)"/>
      <w:lvlJc w:val="left"/>
      <w:pPr>
        <w:ind w:left="100" w:hanging="332"/>
      </w:pPr>
      <w:rPr>
        <w:rFonts w:ascii="Times New Roman" w:eastAsia="Times New Roman" w:hAnsi="Times New Roman" w:cs="Times New Roman" w:hint="default"/>
        <w:b/>
        <w:bCs/>
        <w:spacing w:val="-1"/>
        <w:w w:val="100"/>
        <w:sz w:val="28"/>
        <w:szCs w:val="28"/>
        <w:lang w:val="vi" w:eastAsia="en-US" w:bidi="ar-SA"/>
      </w:rPr>
    </w:lvl>
    <w:lvl w:ilvl="1" w:tplc="3A402688">
      <w:numFmt w:val="bullet"/>
      <w:lvlText w:val="•"/>
      <w:lvlJc w:val="left"/>
      <w:pPr>
        <w:ind w:left="1123" w:hanging="332"/>
      </w:pPr>
      <w:rPr>
        <w:rFonts w:hint="default"/>
        <w:lang w:val="vi" w:eastAsia="en-US" w:bidi="ar-SA"/>
      </w:rPr>
    </w:lvl>
    <w:lvl w:ilvl="2" w:tplc="78F25F48">
      <w:numFmt w:val="bullet"/>
      <w:lvlText w:val="•"/>
      <w:lvlJc w:val="left"/>
      <w:pPr>
        <w:ind w:left="2146" w:hanging="332"/>
      </w:pPr>
      <w:rPr>
        <w:rFonts w:hint="default"/>
        <w:lang w:val="vi" w:eastAsia="en-US" w:bidi="ar-SA"/>
      </w:rPr>
    </w:lvl>
    <w:lvl w:ilvl="3" w:tplc="D782527E">
      <w:numFmt w:val="bullet"/>
      <w:lvlText w:val="•"/>
      <w:lvlJc w:val="left"/>
      <w:pPr>
        <w:ind w:left="3169" w:hanging="332"/>
      </w:pPr>
      <w:rPr>
        <w:rFonts w:hint="default"/>
        <w:lang w:val="vi" w:eastAsia="en-US" w:bidi="ar-SA"/>
      </w:rPr>
    </w:lvl>
    <w:lvl w:ilvl="4" w:tplc="1870EFC6">
      <w:numFmt w:val="bullet"/>
      <w:lvlText w:val="•"/>
      <w:lvlJc w:val="left"/>
      <w:pPr>
        <w:ind w:left="4192" w:hanging="332"/>
      </w:pPr>
      <w:rPr>
        <w:rFonts w:hint="default"/>
        <w:lang w:val="vi" w:eastAsia="en-US" w:bidi="ar-SA"/>
      </w:rPr>
    </w:lvl>
    <w:lvl w:ilvl="5" w:tplc="00307212">
      <w:numFmt w:val="bullet"/>
      <w:lvlText w:val="•"/>
      <w:lvlJc w:val="left"/>
      <w:pPr>
        <w:ind w:left="5215" w:hanging="332"/>
      </w:pPr>
      <w:rPr>
        <w:rFonts w:hint="default"/>
        <w:lang w:val="vi" w:eastAsia="en-US" w:bidi="ar-SA"/>
      </w:rPr>
    </w:lvl>
    <w:lvl w:ilvl="6" w:tplc="A348A332">
      <w:numFmt w:val="bullet"/>
      <w:lvlText w:val="•"/>
      <w:lvlJc w:val="left"/>
      <w:pPr>
        <w:ind w:left="6238" w:hanging="332"/>
      </w:pPr>
      <w:rPr>
        <w:rFonts w:hint="default"/>
        <w:lang w:val="vi" w:eastAsia="en-US" w:bidi="ar-SA"/>
      </w:rPr>
    </w:lvl>
    <w:lvl w:ilvl="7" w:tplc="55D8CB06">
      <w:numFmt w:val="bullet"/>
      <w:lvlText w:val="•"/>
      <w:lvlJc w:val="left"/>
      <w:pPr>
        <w:ind w:left="7261" w:hanging="332"/>
      </w:pPr>
      <w:rPr>
        <w:rFonts w:hint="default"/>
        <w:lang w:val="vi" w:eastAsia="en-US" w:bidi="ar-SA"/>
      </w:rPr>
    </w:lvl>
    <w:lvl w:ilvl="8" w:tplc="513855EC">
      <w:numFmt w:val="bullet"/>
      <w:lvlText w:val="•"/>
      <w:lvlJc w:val="left"/>
      <w:pPr>
        <w:ind w:left="8284" w:hanging="332"/>
      </w:pPr>
      <w:rPr>
        <w:rFonts w:hint="default"/>
        <w:lang w:val="vi" w:eastAsia="en-US" w:bidi="ar-SA"/>
      </w:rPr>
    </w:lvl>
  </w:abstractNum>
  <w:abstractNum w:abstractNumId="28">
    <w:nsid w:val="6A545C3A"/>
    <w:multiLevelType w:val="hybridMultilevel"/>
    <w:tmpl w:val="DE0ABC36"/>
    <w:lvl w:ilvl="0" w:tplc="E102AE8A">
      <w:numFmt w:val="bullet"/>
      <w:lvlText w:val="-"/>
      <w:lvlJc w:val="left"/>
      <w:pPr>
        <w:ind w:left="200" w:hanging="163"/>
      </w:pPr>
      <w:rPr>
        <w:rFonts w:ascii="Times New Roman" w:eastAsia="Times New Roman" w:hAnsi="Times New Roman" w:cs="Times New Roman" w:hint="default"/>
        <w:w w:val="99"/>
        <w:sz w:val="28"/>
        <w:szCs w:val="28"/>
        <w:lang w:val="vi" w:eastAsia="en-US" w:bidi="ar-SA"/>
      </w:rPr>
    </w:lvl>
    <w:lvl w:ilvl="1" w:tplc="99F61E38">
      <w:numFmt w:val="bullet"/>
      <w:lvlText w:val="•"/>
      <w:lvlJc w:val="left"/>
      <w:pPr>
        <w:ind w:left="1158" w:hanging="163"/>
      </w:pPr>
      <w:rPr>
        <w:rFonts w:hint="default"/>
        <w:lang w:val="vi" w:eastAsia="en-US" w:bidi="ar-SA"/>
      </w:rPr>
    </w:lvl>
    <w:lvl w:ilvl="2" w:tplc="B394AED8">
      <w:numFmt w:val="bullet"/>
      <w:lvlText w:val="•"/>
      <w:lvlJc w:val="left"/>
      <w:pPr>
        <w:ind w:left="2117" w:hanging="163"/>
      </w:pPr>
      <w:rPr>
        <w:rFonts w:hint="default"/>
        <w:lang w:val="vi" w:eastAsia="en-US" w:bidi="ar-SA"/>
      </w:rPr>
    </w:lvl>
    <w:lvl w:ilvl="3" w:tplc="26308572">
      <w:numFmt w:val="bullet"/>
      <w:lvlText w:val="•"/>
      <w:lvlJc w:val="left"/>
      <w:pPr>
        <w:ind w:left="3076" w:hanging="163"/>
      </w:pPr>
      <w:rPr>
        <w:rFonts w:hint="default"/>
        <w:lang w:val="vi" w:eastAsia="en-US" w:bidi="ar-SA"/>
      </w:rPr>
    </w:lvl>
    <w:lvl w:ilvl="4" w:tplc="C81A2588">
      <w:numFmt w:val="bullet"/>
      <w:lvlText w:val="•"/>
      <w:lvlJc w:val="left"/>
      <w:pPr>
        <w:ind w:left="4035" w:hanging="163"/>
      </w:pPr>
      <w:rPr>
        <w:rFonts w:hint="default"/>
        <w:lang w:val="vi" w:eastAsia="en-US" w:bidi="ar-SA"/>
      </w:rPr>
    </w:lvl>
    <w:lvl w:ilvl="5" w:tplc="21E23650">
      <w:numFmt w:val="bullet"/>
      <w:lvlText w:val="•"/>
      <w:lvlJc w:val="left"/>
      <w:pPr>
        <w:ind w:left="4993" w:hanging="163"/>
      </w:pPr>
      <w:rPr>
        <w:rFonts w:hint="default"/>
        <w:lang w:val="vi" w:eastAsia="en-US" w:bidi="ar-SA"/>
      </w:rPr>
    </w:lvl>
    <w:lvl w:ilvl="6" w:tplc="0A56DFB2">
      <w:numFmt w:val="bullet"/>
      <w:lvlText w:val="•"/>
      <w:lvlJc w:val="left"/>
      <w:pPr>
        <w:ind w:left="5952" w:hanging="163"/>
      </w:pPr>
      <w:rPr>
        <w:rFonts w:hint="default"/>
        <w:lang w:val="vi" w:eastAsia="en-US" w:bidi="ar-SA"/>
      </w:rPr>
    </w:lvl>
    <w:lvl w:ilvl="7" w:tplc="690C7284">
      <w:numFmt w:val="bullet"/>
      <w:lvlText w:val="•"/>
      <w:lvlJc w:val="left"/>
      <w:pPr>
        <w:ind w:left="6911" w:hanging="163"/>
      </w:pPr>
      <w:rPr>
        <w:rFonts w:hint="default"/>
        <w:lang w:val="vi" w:eastAsia="en-US" w:bidi="ar-SA"/>
      </w:rPr>
    </w:lvl>
    <w:lvl w:ilvl="8" w:tplc="A5600472">
      <w:numFmt w:val="bullet"/>
      <w:lvlText w:val="•"/>
      <w:lvlJc w:val="left"/>
      <w:pPr>
        <w:ind w:left="7870" w:hanging="163"/>
      </w:pPr>
      <w:rPr>
        <w:rFonts w:hint="default"/>
        <w:lang w:val="vi" w:eastAsia="en-US" w:bidi="ar-SA"/>
      </w:rPr>
    </w:lvl>
  </w:abstractNum>
  <w:abstractNum w:abstractNumId="29">
    <w:nsid w:val="6ADD7D7B"/>
    <w:multiLevelType w:val="hybridMultilevel"/>
    <w:tmpl w:val="55924620"/>
    <w:lvl w:ilvl="0" w:tplc="7B2A9B3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0">
    <w:nsid w:val="6EAD373F"/>
    <w:multiLevelType w:val="hybridMultilevel"/>
    <w:tmpl w:val="0C742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EF85D90"/>
    <w:multiLevelType w:val="hybridMultilevel"/>
    <w:tmpl w:val="62D888C8"/>
    <w:lvl w:ilvl="0" w:tplc="E128646A">
      <w:numFmt w:val="bullet"/>
      <w:lvlText w:val="-"/>
      <w:lvlJc w:val="left"/>
      <w:pPr>
        <w:ind w:left="100" w:hanging="195"/>
      </w:pPr>
      <w:rPr>
        <w:rFonts w:ascii="Times New Roman" w:eastAsia="Times New Roman" w:hAnsi="Times New Roman" w:cs="Times New Roman" w:hint="default"/>
        <w:w w:val="100"/>
        <w:sz w:val="28"/>
        <w:szCs w:val="28"/>
        <w:lang w:val="vi" w:eastAsia="en-US" w:bidi="ar-SA"/>
      </w:rPr>
    </w:lvl>
    <w:lvl w:ilvl="1" w:tplc="C316DCFC">
      <w:numFmt w:val="bullet"/>
      <w:lvlText w:val="•"/>
      <w:lvlJc w:val="left"/>
      <w:pPr>
        <w:ind w:left="1123" w:hanging="195"/>
      </w:pPr>
      <w:rPr>
        <w:rFonts w:hint="default"/>
        <w:lang w:val="vi" w:eastAsia="en-US" w:bidi="ar-SA"/>
      </w:rPr>
    </w:lvl>
    <w:lvl w:ilvl="2" w:tplc="3A52BE64">
      <w:numFmt w:val="bullet"/>
      <w:lvlText w:val="•"/>
      <w:lvlJc w:val="left"/>
      <w:pPr>
        <w:ind w:left="2146" w:hanging="195"/>
      </w:pPr>
      <w:rPr>
        <w:rFonts w:hint="default"/>
        <w:lang w:val="vi" w:eastAsia="en-US" w:bidi="ar-SA"/>
      </w:rPr>
    </w:lvl>
    <w:lvl w:ilvl="3" w:tplc="AD66C854">
      <w:numFmt w:val="bullet"/>
      <w:lvlText w:val="•"/>
      <w:lvlJc w:val="left"/>
      <w:pPr>
        <w:ind w:left="3169" w:hanging="195"/>
      </w:pPr>
      <w:rPr>
        <w:rFonts w:hint="default"/>
        <w:lang w:val="vi" w:eastAsia="en-US" w:bidi="ar-SA"/>
      </w:rPr>
    </w:lvl>
    <w:lvl w:ilvl="4" w:tplc="B6CAD596">
      <w:numFmt w:val="bullet"/>
      <w:lvlText w:val="•"/>
      <w:lvlJc w:val="left"/>
      <w:pPr>
        <w:ind w:left="4192" w:hanging="195"/>
      </w:pPr>
      <w:rPr>
        <w:rFonts w:hint="default"/>
        <w:lang w:val="vi" w:eastAsia="en-US" w:bidi="ar-SA"/>
      </w:rPr>
    </w:lvl>
    <w:lvl w:ilvl="5" w:tplc="6E121462">
      <w:numFmt w:val="bullet"/>
      <w:lvlText w:val="•"/>
      <w:lvlJc w:val="left"/>
      <w:pPr>
        <w:ind w:left="5215" w:hanging="195"/>
      </w:pPr>
      <w:rPr>
        <w:rFonts w:hint="default"/>
        <w:lang w:val="vi" w:eastAsia="en-US" w:bidi="ar-SA"/>
      </w:rPr>
    </w:lvl>
    <w:lvl w:ilvl="6" w:tplc="5D46E2A0">
      <w:numFmt w:val="bullet"/>
      <w:lvlText w:val="•"/>
      <w:lvlJc w:val="left"/>
      <w:pPr>
        <w:ind w:left="6238" w:hanging="195"/>
      </w:pPr>
      <w:rPr>
        <w:rFonts w:hint="default"/>
        <w:lang w:val="vi" w:eastAsia="en-US" w:bidi="ar-SA"/>
      </w:rPr>
    </w:lvl>
    <w:lvl w:ilvl="7" w:tplc="C88069D8">
      <w:numFmt w:val="bullet"/>
      <w:lvlText w:val="•"/>
      <w:lvlJc w:val="left"/>
      <w:pPr>
        <w:ind w:left="7261" w:hanging="195"/>
      </w:pPr>
      <w:rPr>
        <w:rFonts w:hint="default"/>
        <w:lang w:val="vi" w:eastAsia="en-US" w:bidi="ar-SA"/>
      </w:rPr>
    </w:lvl>
    <w:lvl w:ilvl="8" w:tplc="E9BEB5F0">
      <w:numFmt w:val="bullet"/>
      <w:lvlText w:val="•"/>
      <w:lvlJc w:val="left"/>
      <w:pPr>
        <w:ind w:left="8284" w:hanging="195"/>
      </w:pPr>
      <w:rPr>
        <w:rFonts w:hint="default"/>
        <w:lang w:val="vi" w:eastAsia="en-US" w:bidi="ar-SA"/>
      </w:rPr>
    </w:lvl>
  </w:abstractNum>
  <w:abstractNum w:abstractNumId="32">
    <w:nsid w:val="6F3A663D"/>
    <w:multiLevelType w:val="hybridMultilevel"/>
    <w:tmpl w:val="16F4ED2E"/>
    <w:lvl w:ilvl="0" w:tplc="82A43F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3">
    <w:nsid w:val="72A14A67"/>
    <w:multiLevelType w:val="hybridMultilevel"/>
    <w:tmpl w:val="ED709740"/>
    <w:lvl w:ilvl="0" w:tplc="AE3A72AE">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4">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35">
    <w:nsid w:val="7A363248"/>
    <w:multiLevelType w:val="hybridMultilevel"/>
    <w:tmpl w:val="7FEAAD5A"/>
    <w:lvl w:ilvl="0" w:tplc="69D2FB9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6">
    <w:nsid w:val="7FA079E1"/>
    <w:multiLevelType w:val="hybridMultilevel"/>
    <w:tmpl w:val="EFAA11A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
  </w:num>
  <w:num w:numId="2">
    <w:abstractNumId w:val="4"/>
  </w:num>
  <w:num w:numId="3">
    <w:abstractNumId w:val="32"/>
  </w:num>
  <w:num w:numId="4">
    <w:abstractNumId w:val="34"/>
  </w:num>
  <w:num w:numId="5">
    <w:abstractNumId w:val="11"/>
  </w:num>
  <w:num w:numId="6">
    <w:abstractNumId w:val="33"/>
  </w:num>
  <w:num w:numId="7">
    <w:abstractNumId w:val="17"/>
  </w:num>
  <w:num w:numId="8">
    <w:abstractNumId w:val="29"/>
  </w:num>
  <w:num w:numId="9">
    <w:abstractNumId w:val="12"/>
  </w:num>
  <w:num w:numId="10">
    <w:abstractNumId w:val="10"/>
  </w:num>
  <w:num w:numId="11">
    <w:abstractNumId w:val="35"/>
  </w:num>
  <w:num w:numId="12">
    <w:abstractNumId w:val="16"/>
  </w:num>
  <w:num w:numId="13">
    <w:abstractNumId w:val="21"/>
  </w:num>
  <w:num w:numId="14">
    <w:abstractNumId w:val="24"/>
  </w:num>
  <w:num w:numId="15">
    <w:abstractNumId w:val="15"/>
  </w:num>
  <w:num w:numId="16">
    <w:abstractNumId w:val="22"/>
  </w:num>
  <w:num w:numId="17">
    <w:abstractNumId w:val="14"/>
  </w:num>
  <w:num w:numId="18">
    <w:abstractNumId w:val="30"/>
  </w:num>
  <w:num w:numId="19">
    <w:abstractNumId w:val="18"/>
  </w:num>
  <w:num w:numId="20">
    <w:abstractNumId w:val="6"/>
  </w:num>
  <w:num w:numId="21">
    <w:abstractNumId w:val="3"/>
  </w:num>
  <w:num w:numId="22">
    <w:abstractNumId w:val="23"/>
  </w:num>
  <w:num w:numId="23">
    <w:abstractNumId w:val="0"/>
  </w:num>
  <w:num w:numId="24">
    <w:abstractNumId w:val="28"/>
  </w:num>
  <w:num w:numId="25">
    <w:abstractNumId w:val="36"/>
  </w:num>
  <w:num w:numId="26">
    <w:abstractNumId w:val="19"/>
  </w:num>
  <w:num w:numId="27">
    <w:abstractNumId w:val="9"/>
  </w:num>
  <w:num w:numId="28">
    <w:abstractNumId w:val="2"/>
  </w:num>
  <w:num w:numId="29">
    <w:abstractNumId w:val="31"/>
  </w:num>
  <w:num w:numId="30">
    <w:abstractNumId w:val="5"/>
  </w:num>
  <w:num w:numId="31">
    <w:abstractNumId w:val="26"/>
  </w:num>
  <w:num w:numId="32">
    <w:abstractNumId w:val="27"/>
  </w:num>
  <w:num w:numId="33">
    <w:abstractNumId w:val="25"/>
  </w:num>
  <w:num w:numId="34">
    <w:abstractNumId w:val="7"/>
  </w:num>
  <w:num w:numId="35">
    <w:abstractNumId w:val="8"/>
  </w:num>
  <w:num w:numId="36">
    <w:abstractNumId w:val="20"/>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defaultTabStop w:val="720"/>
  <w:evenAndOddHeaders/>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29A"/>
    <w:rsid w:val="00000F74"/>
    <w:rsid w:val="00003E8E"/>
    <w:rsid w:val="000040CC"/>
    <w:rsid w:val="000052FB"/>
    <w:rsid w:val="00005811"/>
    <w:rsid w:val="00012420"/>
    <w:rsid w:val="0001321C"/>
    <w:rsid w:val="00013781"/>
    <w:rsid w:val="0001602F"/>
    <w:rsid w:val="0002104E"/>
    <w:rsid w:val="00022587"/>
    <w:rsid w:val="00024B76"/>
    <w:rsid w:val="000274CA"/>
    <w:rsid w:val="00027ECD"/>
    <w:rsid w:val="00030E3B"/>
    <w:rsid w:val="000312F8"/>
    <w:rsid w:val="00031D98"/>
    <w:rsid w:val="00032144"/>
    <w:rsid w:val="00033C5F"/>
    <w:rsid w:val="00036371"/>
    <w:rsid w:val="000402F6"/>
    <w:rsid w:val="00040AF8"/>
    <w:rsid w:val="00040B71"/>
    <w:rsid w:val="00041702"/>
    <w:rsid w:val="00042CEC"/>
    <w:rsid w:val="00045C2E"/>
    <w:rsid w:val="00052A71"/>
    <w:rsid w:val="00053E4E"/>
    <w:rsid w:val="00053F32"/>
    <w:rsid w:val="000546B8"/>
    <w:rsid w:val="00055DBC"/>
    <w:rsid w:val="00057433"/>
    <w:rsid w:val="00057C90"/>
    <w:rsid w:val="000610CB"/>
    <w:rsid w:val="00061884"/>
    <w:rsid w:val="00061A8E"/>
    <w:rsid w:val="000628B1"/>
    <w:rsid w:val="000642BE"/>
    <w:rsid w:val="00065650"/>
    <w:rsid w:val="00070600"/>
    <w:rsid w:val="00071B74"/>
    <w:rsid w:val="00072022"/>
    <w:rsid w:val="00072157"/>
    <w:rsid w:val="00072FBD"/>
    <w:rsid w:val="00074998"/>
    <w:rsid w:val="00075997"/>
    <w:rsid w:val="00075B2B"/>
    <w:rsid w:val="00082D46"/>
    <w:rsid w:val="00083005"/>
    <w:rsid w:val="00090EB7"/>
    <w:rsid w:val="00091116"/>
    <w:rsid w:val="00092B5F"/>
    <w:rsid w:val="00093390"/>
    <w:rsid w:val="00097C6E"/>
    <w:rsid w:val="000A005C"/>
    <w:rsid w:val="000A0DB1"/>
    <w:rsid w:val="000A14BF"/>
    <w:rsid w:val="000A2324"/>
    <w:rsid w:val="000A2DF9"/>
    <w:rsid w:val="000A3138"/>
    <w:rsid w:val="000A60CC"/>
    <w:rsid w:val="000A61ED"/>
    <w:rsid w:val="000B041A"/>
    <w:rsid w:val="000B0A54"/>
    <w:rsid w:val="000B1169"/>
    <w:rsid w:val="000B26C4"/>
    <w:rsid w:val="000B29C3"/>
    <w:rsid w:val="000B31E9"/>
    <w:rsid w:val="000B4512"/>
    <w:rsid w:val="000B64AB"/>
    <w:rsid w:val="000C0D4F"/>
    <w:rsid w:val="000C1DFB"/>
    <w:rsid w:val="000C38FB"/>
    <w:rsid w:val="000C415D"/>
    <w:rsid w:val="000C4397"/>
    <w:rsid w:val="000C5B00"/>
    <w:rsid w:val="000C6867"/>
    <w:rsid w:val="000C7D85"/>
    <w:rsid w:val="000D7033"/>
    <w:rsid w:val="000E07DC"/>
    <w:rsid w:val="000E08C8"/>
    <w:rsid w:val="000E1CDB"/>
    <w:rsid w:val="000E383F"/>
    <w:rsid w:val="000E4191"/>
    <w:rsid w:val="000E4AA7"/>
    <w:rsid w:val="000E647B"/>
    <w:rsid w:val="000E6B07"/>
    <w:rsid w:val="000E6B99"/>
    <w:rsid w:val="000E719E"/>
    <w:rsid w:val="000E7749"/>
    <w:rsid w:val="000F019F"/>
    <w:rsid w:val="000F1E42"/>
    <w:rsid w:val="000F2F11"/>
    <w:rsid w:val="000F6865"/>
    <w:rsid w:val="000F743D"/>
    <w:rsid w:val="000F75E3"/>
    <w:rsid w:val="000F7736"/>
    <w:rsid w:val="00101C75"/>
    <w:rsid w:val="001047F0"/>
    <w:rsid w:val="00104D9F"/>
    <w:rsid w:val="001053C8"/>
    <w:rsid w:val="00110021"/>
    <w:rsid w:val="0011040A"/>
    <w:rsid w:val="001126BB"/>
    <w:rsid w:val="00112783"/>
    <w:rsid w:val="00113B85"/>
    <w:rsid w:val="00114390"/>
    <w:rsid w:val="00114CE3"/>
    <w:rsid w:val="00114E79"/>
    <w:rsid w:val="00114F64"/>
    <w:rsid w:val="001217BF"/>
    <w:rsid w:val="0012267D"/>
    <w:rsid w:val="00122D42"/>
    <w:rsid w:val="001231C1"/>
    <w:rsid w:val="00126CFC"/>
    <w:rsid w:val="0012716A"/>
    <w:rsid w:val="001271D4"/>
    <w:rsid w:val="00127760"/>
    <w:rsid w:val="001305E8"/>
    <w:rsid w:val="00130B55"/>
    <w:rsid w:val="00130E0A"/>
    <w:rsid w:val="001318A0"/>
    <w:rsid w:val="00132799"/>
    <w:rsid w:val="00135C9B"/>
    <w:rsid w:val="001374B1"/>
    <w:rsid w:val="00140501"/>
    <w:rsid w:val="0014083D"/>
    <w:rsid w:val="001424D8"/>
    <w:rsid w:val="001430E8"/>
    <w:rsid w:val="0014343A"/>
    <w:rsid w:val="00143D69"/>
    <w:rsid w:val="001525C6"/>
    <w:rsid w:val="0015527E"/>
    <w:rsid w:val="001552F2"/>
    <w:rsid w:val="00156850"/>
    <w:rsid w:val="00160EB1"/>
    <w:rsid w:val="0016232F"/>
    <w:rsid w:val="00167841"/>
    <w:rsid w:val="001705E0"/>
    <w:rsid w:val="00172F92"/>
    <w:rsid w:val="00176081"/>
    <w:rsid w:val="0017643A"/>
    <w:rsid w:val="00177BF1"/>
    <w:rsid w:val="00180395"/>
    <w:rsid w:val="0018048A"/>
    <w:rsid w:val="001814A3"/>
    <w:rsid w:val="001860F4"/>
    <w:rsid w:val="0019070F"/>
    <w:rsid w:val="00193090"/>
    <w:rsid w:val="00193147"/>
    <w:rsid w:val="0019329A"/>
    <w:rsid w:val="0019446F"/>
    <w:rsid w:val="0019574E"/>
    <w:rsid w:val="001A08DE"/>
    <w:rsid w:val="001A6768"/>
    <w:rsid w:val="001A6963"/>
    <w:rsid w:val="001A6D5C"/>
    <w:rsid w:val="001A6EB0"/>
    <w:rsid w:val="001A73ED"/>
    <w:rsid w:val="001A77F6"/>
    <w:rsid w:val="001A7EEB"/>
    <w:rsid w:val="001B07EB"/>
    <w:rsid w:val="001B1C81"/>
    <w:rsid w:val="001B2D0C"/>
    <w:rsid w:val="001B6516"/>
    <w:rsid w:val="001C21DD"/>
    <w:rsid w:val="001C3E99"/>
    <w:rsid w:val="001C439B"/>
    <w:rsid w:val="001C6239"/>
    <w:rsid w:val="001D1234"/>
    <w:rsid w:val="001D2934"/>
    <w:rsid w:val="001D3719"/>
    <w:rsid w:val="001D37E9"/>
    <w:rsid w:val="001E1315"/>
    <w:rsid w:val="001E2720"/>
    <w:rsid w:val="001E463A"/>
    <w:rsid w:val="001E4F78"/>
    <w:rsid w:val="001F1F14"/>
    <w:rsid w:val="001F2501"/>
    <w:rsid w:val="001F4040"/>
    <w:rsid w:val="001F5C77"/>
    <w:rsid w:val="001F5D94"/>
    <w:rsid w:val="001F6243"/>
    <w:rsid w:val="002001BE"/>
    <w:rsid w:val="0020046B"/>
    <w:rsid w:val="002042F8"/>
    <w:rsid w:val="00204B7B"/>
    <w:rsid w:val="00204FE0"/>
    <w:rsid w:val="00205ABB"/>
    <w:rsid w:val="00211DC2"/>
    <w:rsid w:val="00213141"/>
    <w:rsid w:val="00213711"/>
    <w:rsid w:val="00213E3A"/>
    <w:rsid w:val="00215208"/>
    <w:rsid w:val="00215F05"/>
    <w:rsid w:val="00216D72"/>
    <w:rsid w:val="00221144"/>
    <w:rsid w:val="00221289"/>
    <w:rsid w:val="00223AF7"/>
    <w:rsid w:val="00223D23"/>
    <w:rsid w:val="00224B3C"/>
    <w:rsid w:val="002251FF"/>
    <w:rsid w:val="0022521E"/>
    <w:rsid w:val="00225493"/>
    <w:rsid w:val="00231960"/>
    <w:rsid w:val="002326D3"/>
    <w:rsid w:val="002343F8"/>
    <w:rsid w:val="00236A97"/>
    <w:rsid w:val="00237B57"/>
    <w:rsid w:val="00237D1B"/>
    <w:rsid w:val="0024173C"/>
    <w:rsid w:val="00241C7B"/>
    <w:rsid w:val="002426F5"/>
    <w:rsid w:val="0024299D"/>
    <w:rsid w:val="00243E99"/>
    <w:rsid w:val="0024407E"/>
    <w:rsid w:val="0024481B"/>
    <w:rsid w:val="00252308"/>
    <w:rsid w:val="00252500"/>
    <w:rsid w:val="00252B8C"/>
    <w:rsid w:val="0025345F"/>
    <w:rsid w:val="002548C0"/>
    <w:rsid w:val="0025721A"/>
    <w:rsid w:val="00257B1F"/>
    <w:rsid w:val="0026293A"/>
    <w:rsid w:val="002645DD"/>
    <w:rsid w:val="002646A7"/>
    <w:rsid w:val="00264BAA"/>
    <w:rsid w:val="00266EAD"/>
    <w:rsid w:val="00273485"/>
    <w:rsid w:val="00273CC1"/>
    <w:rsid w:val="002749E2"/>
    <w:rsid w:val="00275AFE"/>
    <w:rsid w:val="0027646D"/>
    <w:rsid w:val="002773AD"/>
    <w:rsid w:val="00281088"/>
    <w:rsid w:val="00282530"/>
    <w:rsid w:val="002826CF"/>
    <w:rsid w:val="00283578"/>
    <w:rsid w:val="00284121"/>
    <w:rsid w:val="00284B11"/>
    <w:rsid w:val="0028578B"/>
    <w:rsid w:val="00291ED4"/>
    <w:rsid w:val="00297E61"/>
    <w:rsid w:val="002A0833"/>
    <w:rsid w:val="002A0A61"/>
    <w:rsid w:val="002A2208"/>
    <w:rsid w:val="002A60DB"/>
    <w:rsid w:val="002B322C"/>
    <w:rsid w:val="002B3764"/>
    <w:rsid w:val="002B3820"/>
    <w:rsid w:val="002B5462"/>
    <w:rsid w:val="002B54FD"/>
    <w:rsid w:val="002B5911"/>
    <w:rsid w:val="002B64C8"/>
    <w:rsid w:val="002C0BEB"/>
    <w:rsid w:val="002C11EB"/>
    <w:rsid w:val="002C2B7A"/>
    <w:rsid w:val="002C2D53"/>
    <w:rsid w:val="002C3ECE"/>
    <w:rsid w:val="002C688D"/>
    <w:rsid w:val="002C6993"/>
    <w:rsid w:val="002C6E40"/>
    <w:rsid w:val="002C7FC5"/>
    <w:rsid w:val="002D0279"/>
    <w:rsid w:val="002D0DD9"/>
    <w:rsid w:val="002D19EA"/>
    <w:rsid w:val="002D1F18"/>
    <w:rsid w:val="002D4648"/>
    <w:rsid w:val="002D5392"/>
    <w:rsid w:val="002D7E62"/>
    <w:rsid w:val="002E01FA"/>
    <w:rsid w:val="002E1D64"/>
    <w:rsid w:val="002E3D01"/>
    <w:rsid w:val="002E4E9B"/>
    <w:rsid w:val="002E4F58"/>
    <w:rsid w:val="002E64AE"/>
    <w:rsid w:val="002E7B9E"/>
    <w:rsid w:val="002F1673"/>
    <w:rsid w:val="002F23C3"/>
    <w:rsid w:val="002F31DD"/>
    <w:rsid w:val="002F3E81"/>
    <w:rsid w:val="002F5865"/>
    <w:rsid w:val="002F5B65"/>
    <w:rsid w:val="002F7618"/>
    <w:rsid w:val="0030030C"/>
    <w:rsid w:val="00302EB8"/>
    <w:rsid w:val="00303F3A"/>
    <w:rsid w:val="00304A48"/>
    <w:rsid w:val="00304A69"/>
    <w:rsid w:val="00305362"/>
    <w:rsid w:val="003112A7"/>
    <w:rsid w:val="003130A5"/>
    <w:rsid w:val="00313665"/>
    <w:rsid w:val="00313937"/>
    <w:rsid w:val="00316524"/>
    <w:rsid w:val="00320791"/>
    <w:rsid w:val="003223ED"/>
    <w:rsid w:val="0032280F"/>
    <w:rsid w:val="00324220"/>
    <w:rsid w:val="003267E4"/>
    <w:rsid w:val="003302EE"/>
    <w:rsid w:val="00330D7E"/>
    <w:rsid w:val="00334EB9"/>
    <w:rsid w:val="003371AE"/>
    <w:rsid w:val="0033772F"/>
    <w:rsid w:val="00341B37"/>
    <w:rsid w:val="003434B7"/>
    <w:rsid w:val="003445A7"/>
    <w:rsid w:val="003457FD"/>
    <w:rsid w:val="003517F0"/>
    <w:rsid w:val="00352994"/>
    <w:rsid w:val="00354EAD"/>
    <w:rsid w:val="0035504C"/>
    <w:rsid w:val="00356A89"/>
    <w:rsid w:val="003571C3"/>
    <w:rsid w:val="00360AA1"/>
    <w:rsid w:val="00361B79"/>
    <w:rsid w:val="00370A47"/>
    <w:rsid w:val="003729D2"/>
    <w:rsid w:val="00375BA5"/>
    <w:rsid w:val="00375C1A"/>
    <w:rsid w:val="00376543"/>
    <w:rsid w:val="00377E24"/>
    <w:rsid w:val="00377FDF"/>
    <w:rsid w:val="00381326"/>
    <w:rsid w:val="00386399"/>
    <w:rsid w:val="00386837"/>
    <w:rsid w:val="00395011"/>
    <w:rsid w:val="00396A17"/>
    <w:rsid w:val="00397D5B"/>
    <w:rsid w:val="003A0B1A"/>
    <w:rsid w:val="003A11A7"/>
    <w:rsid w:val="003A25EA"/>
    <w:rsid w:val="003A2EE4"/>
    <w:rsid w:val="003A4709"/>
    <w:rsid w:val="003A4CFE"/>
    <w:rsid w:val="003A59F4"/>
    <w:rsid w:val="003A5E20"/>
    <w:rsid w:val="003A72BA"/>
    <w:rsid w:val="003A73F9"/>
    <w:rsid w:val="003A7B2A"/>
    <w:rsid w:val="003B09F3"/>
    <w:rsid w:val="003B0B96"/>
    <w:rsid w:val="003B137F"/>
    <w:rsid w:val="003B16A9"/>
    <w:rsid w:val="003B1CB9"/>
    <w:rsid w:val="003B222B"/>
    <w:rsid w:val="003B42A1"/>
    <w:rsid w:val="003B776E"/>
    <w:rsid w:val="003C178C"/>
    <w:rsid w:val="003C1A5B"/>
    <w:rsid w:val="003C1CB6"/>
    <w:rsid w:val="003C1EC7"/>
    <w:rsid w:val="003C53EC"/>
    <w:rsid w:val="003D1A40"/>
    <w:rsid w:val="003D2285"/>
    <w:rsid w:val="003D514C"/>
    <w:rsid w:val="003D5404"/>
    <w:rsid w:val="003E1F22"/>
    <w:rsid w:val="003E3005"/>
    <w:rsid w:val="003E371B"/>
    <w:rsid w:val="003E3D44"/>
    <w:rsid w:val="003E3E09"/>
    <w:rsid w:val="003E7AEE"/>
    <w:rsid w:val="003F20C3"/>
    <w:rsid w:val="003F22E4"/>
    <w:rsid w:val="003F2628"/>
    <w:rsid w:val="003F2D3D"/>
    <w:rsid w:val="003F31B0"/>
    <w:rsid w:val="003F342C"/>
    <w:rsid w:val="003F460B"/>
    <w:rsid w:val="003F666E"/>
    <w:rsid w:val="003F6A57"/>
    <w:rsid w:val="003F7CE9"/>
    <w:rsid w:val="003F7D6E"/>
    <w:rsid w:val="003F7E4E"/>
    <w:rsid w:val="00400721"/>
    <w:rsid w:val="004033DE"/>
    <w:rsid w:val="00403D03"/>
    <w:rsid w:val="00403D6F"/>
    <w:rsid w:val="00404E1D"/>
    <w:rsid w:val="00405095"/>
    <w:rsid w:val="00405EFB"/>
    <w:rsid w:val="00406C42"/>
    <w:rsid w:val="00407AA8"/>
    <w:rsid w:val="00407C2A"/>
    <w:rsid w:val="00412BDD"/>
    <w:rsid w:val="004136F4"/>
    <w:rsid w:val="00415F0C"/>
    <w:rsid w:val="0041695A"/>
    <w:rsid w:val="00421C39"/>
    <w:rsid w:val="004233A9"/>
    <w:rsid w:val="00423B02"/>
    <w:rsid w:val="00425354"/>
    <w:rsid w:val="00425CD0"/>
    <w:rsid w:val="0042610F"/>
    <w:rsid w:val="00426C59"/>
    <w:rsid w:val="00427C71"/>
    <w:rsid w:val="00430CD2"/>
    <w:rsid w:val="00432C7F"/>
    <w:rsid w:val="004335B8"/>
    <w:rsid w:val="00433627"/>
    <w:rsid w:val="00435208"/>
    <w:rsid w:val="004413FC"/>
    <w:rsid w:val="0044613A"/>
    <w:rsid w:val="00447080"/>
    <w:rsid w:val="00447A39"/>
    <w:rsid w:val="00451045"/>
    <w:rsid w:val="0045133E"/>
    <w:rsid w:val="0045158E"/>
    <w:rsid w:val="00451B7B"/>
    <w:rsid w:val="00454942"/>
    <w:rsid w:val="004561C7"/>
    <w:rsid w:val="004565FD"/>
    <w:rsid w:val="004569FD"/>
    <w:rsid w:val="00456B3F"/>
    <w:rsid w:val="00457098"/>
    <w:rsid w:val="004572A8"/>
    <w:rsid w:val="00460975"/>
    <w:rsid w:val="004632D1"/>
    <w:rsid w:val="00463414"/>
    <w:rsid w:val="0046635B"/>
    <w:rsid w:val="004670B7"/>
    <w:rsid w:val="0047020A"/>
    <w:rsid w:val="00470C61"/>
    <w:rsid w:val="00471B80"/>
    <w:rsid w:val="00471BEA"/>
    <w:rsid w:val="00473E5E"/>
    <w:rsid w:val="00474116"/>
    <w:rsid w:val="00475FA4"/>
    <w:rsid w:val="00476CAF"/>
    <w:rsid w:val="00476D23"/>
    <w:rsid w:val="00480696"/>
    <w:rsid w:val="00481112"/>
    <w:rsid w:val="004815A0"/>
    <w:rsid w:val="00482DF9"/>
    <w:rsid w:val="00482FF1"/>
    <w:rsid w:val="00483A0D"/>
    <w:rsid w:val="00483B03"/>
    <w:rsid w:val="00484C66"/>
    <w:rsid w:val="0048779A"/>
    <w:rsid w:val="0049111A"/>
    <w:rsid w:val="004941E3"/>
    <w:rsid w:val="00494F62"/>
    <w:rsid w:val="00496682"/>
    <w:rsid w:val="00496F02"/>
    <w:rsid w:val="00497161"/>
    <w:rsid w:val="004A02C6"/>
    <w:rsid w:val="004A4996"/>
    <w:rsid w:val="004A5FBF"/>
    <w:rsid w:val="004A67F1"/>
    <w:rsid w:val="004B30FF"/>
    <w:rsid w:val="004B515A"/>
    <w:rsid w:val="004B583A"/>
    <w:rsid w:val="004B7439"/>
    <w:rsid w:val="004C00F1"/>
    <w:rsid w:val="004C0876"/>
    <w:rsid w:val="004C0E57"/>
    <w:rsid w:val="004C14B2"/>
    <w:rsid w:val="004C364B"/>
    <w:rsid w:val="004C3A2F"/>
    <w:rsid w:val="004C3C8A"/>
    <w:rsid w:val="004C5DEA"/>
    <w:rsid w:val="004C7CF8"/>
    <w:rsid w:val="004D0EDD"/>
    <w:rsid w:val="004D1032"/>
    <w:rsid w:val="004D26C0"/>
    <w:rsid w:val="004D2FF0"/>
    <w:rsid w:val="004D351A"/>
    <w:rsid w:val="004D5C00"/>
    <w:rsid w:val="004D69E1"/>
    <w:rsid w:val="004D72B0"/>
    <w:rsid w:val="004D7DA4"/>
    <w:rsid w:val="004E067D"/>
    <w:rsid w:val="004E221E"/>
    <w:rsid w:val="004E4102"/>
    <w:rsid w:val="004E49FA"/>
    <w:rsid w:val="004E5070"/>
    <w:rsid w:val="004E57A5"/>
    <w:rsid w:val="004E62AA"/>
    <w:rsid w:val="004E6F3C"/>
    <w:rsid w:val="004E7DE6"/>
    <w:rsid w:val="004F0A30"/>
    <w:rsid w:val="004F290F"/>
    <w:rsid w:val="004F79A4"/>
    <w:rsid w:val="005007EF"/>
    <w:rsid w:val="00500899"/>
    <w:rsid w:val="00500E22"/>
    <w:rsid w:val="00504237"/>
    <w:rsid w:val="00513361"/>
    <w:rsid w:val="005136C8"/>
    <w:rsid w:val="00515B08"/>
    <w:rsid w:val="0052164F"/>
    <w:rsid w:val="005223E2"/>
    <w:rsid w:val="00522C06"/>
    <w:rsid w:val="00523EEC"/>
    <w:rsid w:val="0052585D"/>
    <w:rsid w:val="00525F3A"/>
    <w:rsid w:val="0053191A"/>
    <w:rsid w:val="00531CE5"/>
    <w:rsid w:val="005338D9"/>
    <w:rsid w:val="005344A8"/>
    <w:rsid w:val="00534E6A"/>
    <w:rsid w:val="0053655C"/>
    <w:rsid w:val="005370BB"/>
    <w:rsid w:val="005404EA"/>
    <w:rsid w:val="00540593"/>
    <w:rsid w:val="00546714"/>
    <w:rsid w:val="00547DCF"/>
    <w:rsid w:val="00551484"/>
    <w:rsid w:val="0055331E"/>
    <w:rsid w:val="0055409E"/>
    <w:rsid w:val="0055427C"/>
    <w:rsid w:val="005571C1"/>
    <w:rsid w:val="00557D92"/>
    <w:rsid w:val="00561B5B"/>
    <w:rsid w:val="00563F64"/>
    <w:rsid w:val="00564287"/>
    <w:rsid w:val="00564B76"/>
    <w:rsid w:val="00567ED0"/>
    <w:rsid w:val="00573446"/>
    <w:rsid w:val="00575993"/>
    <w:rsid w:val="0058070E"/>
    <w:rsid w:val="00580B03"/>
    <w:rsid w:val="00581EDC"/>
    <w:rsid w:val="00582448"/>
    <w:rsid w:val="0058299D"/>
    <w:rsid w:val="0058581F"/>
    <w:rsid w:val="005863E0"/>
    <w:rsid w:val="00586A2E"/>
    <w:rsid w:val="005927FE"/>
    <w:rsid w:val="00593434"/>
    <w:rsid w:val="00593CB1"/>
    <w:rsid w:val="00595152"/>
    <w:rsid w:val="00596090"/>
    <w:rsid w:val="00597422"/>
    <w:rsid w:val="005A0FFB"/>
    <w:rsid w:val="005A1874"/>
    <w:rsid w:val="005A2C8D"/>
    <w:rsid w:val="005A3720"/>
    <w:rsid w:val="005A5833"/>
    <w:rsid w:val="005A5FED"/>
    <w:rsid w:val="005A61B8"/>
    <w:rsid w:val="005A7872"/>
    <w:rsid w:val="005B5EB8"/>
    <w:rsid w:val="005B6129"/>
    <w:rsid w:val="005B69CF"/>
    <w:rsid w:val="005C06FE"/>
    <w:rsid w:val="005C10B2"/>
    <w:rsid w:val="005C1DCB"/>
    <w:rsid w:val="005C1F36"/>
    <w:rsid w:val="005C2413"/>
    <w:rsid w:val="005C244A"/>
    <w:rsid w:val="005C2618"/>
    <w:rsid w:val="005C35D9"/>
    <w:rsid w:val="005C35E6"/>
    <w:rsid w:val="005C7835"/>
    <w:rsid w:val="005C7AC8"/>
    <w:rsid w:val="005D0333"/>
    <w:rsid w:val="005D1592"/>
    <w:rsid w:val="005D1F14"/>
    <w:rsid w:val="005D23C4"/>
    <w:rsid w:val="005D35E4"/>
    <w:rsid w:val="005D3DB3"/>
    <w:rsid w:val="005D52A3"/>
    <w:rsid w:val="005D5468"/>
    <w:rsid w:val="005D771B"/>
    <w:rsid w:val="005E3C3C"/>
    <w:rsid w:val="005E458E"/>
    <w:rsid w:val="005E5566"/>
    <w:rsid w:val="005E6F6F"/>
    <w:rsid w:val="005F18BE"/>
    <w:rsid w:val="005F26E6"/>
    <w:rsid w:val="005F330B"/>
    <w:rsid w:val="005F3C8D"/>
    <w:rsid w:val="005F628D"/>
    <w:rsid w:val="005F6DA8"/>
    <w:rsid w:val="006002CB"/>
    <w:rsid w:val="00601F66"/>
    <w:rsid w:val="00602395"/>
    <w:rsid w:val="00602D08"/>
    <w:rsid w:val="00603B2A"/>
    <w:rsid w:val="00604390"/>
    <w:rsid w:val="00605053"/>
    <w:rsid w:val="0060600E"/>
    <w:rsid w:val="00606399"/>
    <w:rsid w:val="00606A82"/>
    <w:rsid w:val="00607C7A"/>
    <w:rsid w:val="00607EFE"/>
    <w:rsid w:val="00610B49"/>
    <w:rsid w:val="00612AF1"/>
    <w:rsid w:val="006137CD"/>
    <w:rsid w:val="0061440B"/>
    <w:rsid w:val="00615CB8"/>
    <w:rsid w:val="006164C3"/>
    <w:rsid w:val="0061686A"/>
    <w:rsid w:val="00616C6E"/>
    <w:rsid w:val="00616FFB"/>
    <w:rsid w:val="00617A74"/>
    <w:rsid w:val="00620A86"/>
    <w:rsid w:val="00621D4C"/>
    <w:rsid w:val="006222DF"/>
    <w:rsid w:val="00626415"/>
    <w:rsid w:val="00627DA9"/>
    <w:rsid w:val="0063616A"/>
    <w:rsid w:val="006363CE"/>
    <w:rsid w:val="0063755A"/>
    <w:rsid w:val="00640616"/>
    <w:rsid w:val="00640DA8"/>
    <w:rsid w:val="0064107E"/>
    <w:rsid w:val="00642071"/>
    <w:rsid w:val="0064284D"/>
    <w:rsid w:val="00643566"/>
    <w:rsid w:val="00643BBB"/>
    <w:rsid w:val="00643C36"/>
    <w:rsid w:val="0064491C"/>
    <w:rsid w:val="006471F3"/>
    <w:rsid w:val="00653475"/>
    <w:rsid w:val="00653570"/>
    <w:rsid w:val="00653578"/>
    <w:rsid w:val="00654F90"/>
    <w:rsid w:val="00655DF7"/>
    <w:rsid w:val="00656FD0"/>
    <w:rsid w:val="00660836"/>
    <w:rsid w:val="00661518"/>
    <w:rsid w:val="00662B37"/>
    <w:rsid w:val="00662E3D"/>
    <w:rsid w:val="00663237"/>
    <w:rsid w:val="00663D22"/>
    <w:rsid w:val="0066432A"/>
    <w:rsid w:val="00667EB6"/>
    <w:rsid w:val="00673328"/>
    <w:rsid w:val="00674A1E"/>
    <w:rsid w:val="00675464"/>
    <w:rsid w:val="006805F5"/>
    <w:rsid w:val="0068218F"/>
    <w:rsid w:val="00682781"/>
    <w:rsid w:val="00683A63"/>
    <w:rsid w:val="00684001"/>
    <w:rsid w:val="006842F2"/>
    <w:rsid w:val="00686817"/>
    <w:rsid w:val="00692384"/>
    <w:rsid w:val="00692E38"/>
    <w:rsid w:val="00693C29"/>
    <w:rsid w:val="00695A7B"/>
    <w:rsid w:val="00695D19"/>
    <w:rsid w:val="00695F06"/>
    <w:rsid w:val="006A367B"/>
    <w:rsid w:val="006A3FE6"/>
    <w:rsid w:val="006A4CFF"/>
    <w:rsid w:val="006A5892"/>
    <w:rsid w:val="006A612C"/>
    <w:rsid w:val="006A685C"/>
    <w:rsid w:val="006A738C"/>
    <w:rsid w:val="006B0354"/>
    <w:rsid w:val="006B1CD9"/>
    <w:rsid w:val="006B21AB"/>
    <w:rsid w:val="006B680B"/>
    <w:rsid w:val="006B708C"/>
    <w:rsid w:val="006B7D3C"/>
    <w:rsid w:val="006C26FA"/>
    <w:rsid w:val="006C2C80"/>
    <w:rsid w:val="006C3154"/>
    <w:rsid w:val="006C3605"/>
    <w:rsid w:val="006C416B"/>
    <w:rsid w:val="006C51D6"/>
    <w:rsid w:val="006C6DC9"/>
    <w:rsid w:val="006D11EB"/>
    <w:rsid w:val="006D1B37"/>
    <w:rsid w:val="006D1B40"/>
    <w:rsid w:val="006D2BC6"/>
    <w:rsid w:val="006D2E8F"/>
    <w:rsid w:val="006D3D3C"/>
    <w:rsid w:val="006D4125"/>
    <w:rsid w:val="006D4B64"/>
    <w:rsid w:val="006D59DF"/>
    <w:rsid w:val="006D6C76"/>
    <w:rsid w:val="006D6E54"/>
    <w:rsid w:val="006D7B21"/>
    <w:rsid w:val="006E00E5"/>
    <w:rsid w:val="006E245F"/>
    <w:rsid w:val="006E3CD6"/>
    <w:rsid w:val="006E5230"/>
    <w:rsid w:val="006F0FC9"/>
    <w:rsid w:val="006F3AEF"/>
    <w:rsid w:val="006F464E"/>
    <w:rsid w:val="006F4800"/>
    <w:rsid w:val="006F5983"/>
    <w:rsid w:val="006F5BA8"/>
    <w:rsid w:val="006F6A4A"/>
    <w:rsid w:val="00701B89"/>
    <w:rsid w:val="0070244F"/>
    <w:rsid w:val="00703EDD"/>
    <w:rsid w:val="0070411B"/>
    <w:rsid w:val="0070529C"/>
    <w:rsid w:val="00706541"/>
    <w:rsid w:val="0070749E"/>
    <w:rsid w:val="0071026B"/>
    <w:rsid w:val="00710391"/>
    <w:rsid w:val="00710B12"/>
    <w:rsid w:val="00712600"/>
    <w:rsid w:val="00713264"/>
    <w:rsid w:val="00715A9D"/>
    <w:rsid w:val="007161FD"/>
    <w:rsid w:val="0071629F"/>
    <w:rsid w:val="00716409"/>
    <w:rsid w:val="00716AB5"/>
    <w:rsid w:val="007174EB"/>
    <w:rsid w:val="00720B3A"/>
    <w:rsid w:val="00720BBC"/>
    <w:rsid w:val="0072306A"/>
    <w:rsid w:val="007247D1"/>
    <w:rsid w:val="00725975"/>
    <w:rsid w:val="00727104"/>
    <w:rsid w:val="00727C42"/>
    <w:rsid w:val="00731CB8"/>
    <w:rsid w:val="00733AAB"/>
    <w:rsid w:val="0073757E"/>
    <w:rsid w:val="0074027C"/>
    <w:rsid w:val="00740BD9"/>
    <w:rsid w:val="00740E2A"/>
    <w:rsid w:val="00743728"/>
    <w:rsid w:val="00744203"/>
    <w:rsid w:val="00745151"/>
    <w:rsid w:val="00746339"/>
    <w:rsid w:val="00747E34"/>
    <w:rsid w:val="00750120"/>
    <w:rsid w:val="007527B3"/>
    <w:rsid w:val="00753F67"/>
    <w:rsid w:val="007546A8"/>
    <w:rsid w:val="007570AA"/>
    <w:rsid w:val="0075736A"/>
    <w:rsid w:val="00757E6F"/>
    <w:rsid w:val="0076167E"/>
    <w:rsid w:val="0076272F"/>
    <w:rsid w:val="007640CF"/>
    <w:rsid w:val="0076433E"/>
    <w:rsid w:val="00764422"/>
    <w:rsid w:val="00765672"/>
    <w:rsid w:val="007659DC"/>
    <w:rsid w:val="007679D3"/>
    <w:rsid w:val="007710CE"/>
    <w:rsid w:val="007717BC"/>
    <w:rsid w:val="00771AA9"/>
    <w:rsid w:val="0077275F"/>
    <w:rsid w:val="0077321D"/>
    <w:rsid w:val="00776A74"/>
    <w:rsid w:val="00777EA4"/>
    <w:rsid w:val="0078074C"/>
    <w:rsid w:val="007818FF"/>
    <w:rsid w:val="00782C52"/>
    <w:rsid w:val="00782CA1"/>
    <w:rsid w:val="007862CA"/>
    <w:rsid w:val="00786A88"/>
    <w:rsid w:val="007874D3"/>
    <w:rsid w:val="007926B6"/>
    <w:rsid w:val="00794964"/>
    <w:rsid w:val="00795D28"/>
    <w:rsid w:val="00796160"/>
    <w:rsid w:val="007966D5"/>
    <w:rsid w:val="00797E9B"/>
    <w:rsid w:val="007A1295"/>
    <w:rsid w:val="007A2304"/>
    <w:rsid w:val="007A3523"/>
    <w:rsid w:val="007A4A16"/>
    <w:rsid w:val="007A5115"/>
    <w:rsid w:val="007A514E"/>
    <w:rsid w:val="007B0CB8"/>
    <w:rsid w:val="007B2349"/>
    <w:rsid w:val="007B49A8"/>
    <w:rsid w:val="007B54E8"/>
    <w:rsid w:val="007B6B0B"/>
    <w:rsid w:val="007B7EDA"/>
    <w:rsid w:val="007C00A8"/>
    <w:rsid w:val="007C05D9"/>
    <w:rsid w:val="007C0818"/>
    <w:rsid w:val="007C2BB9"/>
    <w:rsid w:val="007C3DD5"/>
    <w:rsid w:val="007C4A2C"/>
    <w:rsid w:val="007C5A4B"/>
    <w:rsid w:val="007C72F8"/>
    <w:rsid w:val="007D1329"/>
    <w:rsid w:val="007D207A"/>
    <w:rsid w:val="007D21EF"/>
    <w:rsid w:val="007D4CEB"/>
    <w:rsid w:val="007D5A3D"/>
    <w:rsid w:val="007D5D00"/>
    <w:rsid w:val="007D5DBD"/>
    <w:rsid w:val="007D792A"/>
    <w:rsid w:val="007E02D0"/>
    <w:rsid w:val="007E1AE0"/>
    <w:rsid w:val="007E20B4"/>
    <w:rsid w:val="007E21C7"/>
    <w:rsid w:val="007E2C20"/>
    <w:rsid w:val="007E30FB"/>
    <w:rsid w:val="007E4FBD"/>
    <w:rsid w:val="007E575F"/>
    <w:rsid w:val="007E6EEC"/>
    <w:rsid w:val="007E72BE"/>
    <w:rsid w:val="007F0E0E"/>
    <w:rsid w:val="007F2285"/>
    <w:rsid w:val="007F3832"/>
    <w:rsid w:val="007F3BC4"/>
    <w:rsid w:val="007F4AF4"/>
    <w:rsid w:val="007F4B2A"/>
    <w:rsid w:val="007F7BB4"/>
    <w:rsid w:val="007F7FCF"/>
    <w:rsid w:val="00802DE5"/>
    <w:rsid w:val="008030A7"/>
    <w:rsid w:val="008031EE"/>
    <w:rsid w:val="00803416"/>
    <w:rsid w:val="008044F0"/>
    <w:rsid w:val="00804932"/>
    <w:rsid w:val="0080534B"/>
    <w:rsid w:val="00805990"/>
    <w:rsid w:val="00811296"/>
    <w:rsid w:val="00811B1A"/>
    <w:rsid w:val="00813504"/>
    <w:rsid w:val="00813EAB"/>
    <w:rsid w:val="0081453D"/>
    <w:rsid w:val="0081571A"/>
    <w:rsid w:val="008159AE"/>
    <w:rsid w:val="00817377"/>
    <w:rsid w:val="00821C34"/>
    <w:rsid w:val="00830754"/>
    <w:rsid w:val="00832FE8"/>
    <w:rsid w:val="00833CEA"/>
    <w:rsid w:val="008344E2"/>
    <w:rsid w:val="0083474D"/>
    <w:rsid w:val="00835ACE"/>
    <w:rsid w:val="00836069"/>
    <w:rsid w:val="008364AD"/>
    <w:rsid w:val="00841ACE"/>
    <w:rsid w:val="00842DD6"/>
    <w:rsid w:val="00842F7B"/>
    <w:rsid w:val="0084457B"/>
    <w:rsid w:val="00844763"/>
    <w:rsid w:val="00845BEB"/>
    <w:rsid w:val="00845D60"/>
    <w:rsid w:val="008505BF"/>
    <w:rsid w:val="00855C22"/>
    <w:rsid w:val="00856B90"/>
    <w:rsid w:val="00856EAF"/>
    <w:rsid w:val="00856F17"/>
    <w:rsid w:val="0085715B"/>
    <w:rsid w:val="008632D4"/>
    <w:rsid w:val="008634DC"/>
    <w:rsid w:val="00867A04"/>
    <w:rsid w:val="00870D24"/>
    <w:rsid w:val="008718BB"/>
    <w:rsid w:val="00872B5E"/>
    <w:rsid w:val="00875304"/>
    <w:rsid w:val="00875CC9"/>
    <w:rsid w:val="00875EB3"/>
    <w:rsid w:val="008760E2"/>
    <w:rsid w:val="0087666B"/>
    <w:rsid w:val="00883223"/>
    <w:rsid w:val="008836B5"/>
    <w:rsid w:val="0088472F"/>
    <w:rsid w:val="008861C1"/>
    <w:rsid w:val="00886341"/>
    <w:rsid w:val="008910CA"/>
    <w:rsid w:val="00892A33"/>
    <w:rsid w:val="008937A7"/>
    <w:rsid w:val="00894545"/>
    <w:rsid w:val="00894D1D"/>
    <w:rsid w:val="00895C37"/>
    <w:rsid w:val="008968BB"/>
    <w:rsid w:val="008A0694"/>
    <w:rsid w:val="008A1A8F"/>
    <w:rsid w:val="008A1FF3"/>
    <w:rsid w:val="008A3CD1"/>
    <w:rsid w:val="008A4415"/>
    <w:rsid w:val="008B09D4"/>
    <w:rsid w:val="008B362F"/>
    <w:rsid w:val="008C08E7"/>
    <w:rsid w:val="008C094B"/>
    <w:rsid w:val="008C3EA4"/>
    <w:rsid w:val="008C4F78"/>
    <w:rsid w:val="008C6008"/>
    <w:rsid w:val="008C6113"/>
    <w:rsid w:val="008C61CD"/>
    <w:rsid w:val="008C6A46"/>
    <w:rsid w:val="008D1D35"/>
    <w:rsid w:val="008D228F"/>
    <w:rsid w:val="008D3AF1"/>
    <w:rsid w:val="008D499F"/>
    <w:rsid w:val="008E0B0D"/>
    <w:rsid w:val="008E19F7"/>
    <w:rsid w:val="008E2F8D"/>
    <w:rsid w:val="008E4238"/>
    <w:rsid w:val="008E4787"/>
    <w:rsid w:val="008E6152"/>
    <w:rsid w:val="008E7630"/>
    <w:rsid w:val="008E78DB"/>
    <w:rsid w:val="008F3E08"/>
    <w:rsid w:val="008F5AA2"/>
    <w:rsid w:val="00901B90"/>
    <w:rsid w:val="00901C4E"/>
    <w:rsid w:val="00901CF6"/>
    <w:rsid w:val="009051A3"/>
    <w:rsid w:val="00905249"/>
    <w:rsid w:val="009073C1"/>
    <w:rsid w:val="0091114E"/>
    <w:rsid w:val="009147DD"/>
    <w:rsid w:val="00914DA5"/>
    <w:rsid w:val="00916092"/>
    <w:rsid w:val="00916A2A"/>
    <w:rsid w:val="00917035"/>
    <w:rsid w:val="00917443"/>
    <w:rsid w:val="0092014B"/>
    <w:rsid w:val="009205AF"/>
    <w:rsid w:val="00920C00"/>
    <w:rsid w:val="009214AB"/>
    <w:rsid w:val="0092150B"/>
    <w:rsid w:val="009218FB"/>
    <w:rsid w:val="00921C2C"/>
    <w:rsid w:val="0092244F"/>
    <w:rsid w:val="00924810"/>
    <w:rsid w:val="00924F78"/>
    <w:rsid w:val="00925B74"/>
    <w:rsid w:val="00927CF6"/>
    <w:rsid w:val="00927D2C"/>
    <w:rsid w:val="009300CB"/>
    <w:rsid w:val="00930557"/>
    <w:rsid w:val="0093062E"/>
    <w:rsid w:val="00931A97"/>
    <w:rsid w:val="00932ABA"/>
    <w:rsid w:val="00934094"/>
    <w:rsid w:val="00936692"/>
    <w:rsid w:val="00937218"/>
    <w:rsid w:val="009376F1"/>
    <w:rsid w:val="00937B81"/>
    <w:rsid w:val="00947E7D"/>
    <w:rsid w:val="009511DD"/>
    <w:rsid w:val="00951726"/>
    <w:rsid w:val="00954892"/>
    <w:rsid w:val="00954FD1"/>
    <w:rsid w:val="0095681A"/>
    <w:rsid w:val="00957AD5"/>
    <w:rsid w:val="00960BDB"/>
    <w:rsid w:val="00960D19"/>
    <w:rsid w:val="009629C2"/>
    <w:rsid w:val="00962A46"/>
    <w:rsid w:val="009630E1"/>
    <w:rsid w:val="009639F3"/>
    <w:rsid w:val="00964F70"/>
    <w:rsid w:val="00965B6D"/>
    <w:rsid w:val="00966752"/>
    <w:rsid w:val="00966780"/>
    <w:rsid w:val="009668B9"/>
    <w:rsid w:val="00971642"/>
    <w:rsid w:val="009719A2"/>
    <w:rsid w:val="009723DB"/>
    <w:rsid w:val="00973992"/>
    <w:rsid w:val="00975963"/>
    <w:rsid w:val="0097639B"/>
    <w:rsid w:val="009764DE"/>
    <w:rsid w:val="009806EB"/>
    <w:rsid w:val="00981852"/>
    <w:rsid w:val="009833CA"/>
    <w:rsid w:val="00983DBF"/>
    <w:rsid w:val="00983F7F"/>
    <w:rsid w:val="009857EF"/>
    <w:rsid w:val="009874F5"/>
    <w:rsid w:val="00991066"/>
    <w:rsid w:val="009929DC"/>
    <w:rsid w:val="00993800"/>
    <w:rsid w:val="009977E0"/>
    <w:rsid w:val="009A0150"/>
    <w:rsid w:val="009A11ED"/>
    <w:rsid w:val="009A2110"/>
    <w:rsid w:val="009B009F"/>
    <w:rsid w:val="009B13EB"/>
    <w:rsid w:val="009B20D8"/>
    <w:rsid w:val="009B23F2"/>
    <w:rsid w:val="009B6561"/>
    <w:rsid w:val="009B751A"/>
    <w:rsid w:val="009C0707"/>
    <w:rsid w:val="009C265D"/>
    <w:rsid w:val="009C2BCE"/>
    <w:rsid w:val="009D03EF"/>
    <w:rsid w:val="009D0C9A"/>
    <w:rsid w:val="009D1B2F"/>
    <w:rsid w:val="009D565B"/>
    <w:rsid w:val="009D7BFD"/>
    <w:rsid w:val="009E0F23"/>
    <w:rsid w:val="009E20F3"/>
    <w:rsid w:val="009E2A14"/>
    <w:rsid w:val="009E30BC"/>
    <w:rsid w:val="009E418A"/>
    <w:rsid w:val="009E4645"/>
    <w:rsid w:val="009E4C6D"/>
    <w:rsid w:val="009E5770"/>
    <w:rsid w:val="009E68FC"/>
    <w:rsid w:val="009F0D01"/>
    <w:rsid w:val="009F256B"/>
    <w:rsid w:val="009F4DFB"/>
    <w:rsid w:val="009F663A"/>
    <w:rsid w:val="00A06418"/>
    <w:rsid w:val="00A06802"/>
    <w:rsid w:val="00A07C86"/>
    <w:rsid w:val="00A07CC1"/>
    <w:rsid w:val="00A11249"/>
    <w:rsid w:val="00A11AA5"/>
    <w:rsid w:val="00A12E80"/>
    <w:rsid w:val="00A1382B"/>
    <w:rsid w:val="00A1452D"/>
    <w:rsid w:val="00A150EB"/>
    <w:rsid w:val="00A15374"/>
    <w:rsid w:val="00A1680F"/>
    <w:rsid w:val="00A17277"/>
    <w:rsid w:val="00A22735"/>
    <w:rsid w:val="00A22C1D"/>
    <w:rsid w:val="00A25F4D"/>
    <w:rsid w:val="00A30240"/>
    <w:rsid w:val="00A32001"/>
    <w:rsid w:val="00A3536B"/>
    <w:rsid w:val="00A37758"/>
    <w:rsid w:val="00A409C8"/>
    <w:rsid w:val="00A40E55"/>
    <w:rsid w:val="00A40E8A"/>
    <w:rsid w:val="00A41210"/>
    <w:rsid w:val="00A435D6"/>
    <w:rsid w:val="00A43EDA"/>
    <w:rsid w:val="00A45C45"/>
    <w:rsid w:val="00A45F4E"/>
    <w:rsid w:val="00A46C20"/>
    <w:rsid w:val="00A47A46"/>
    <w:rsid w:val="00A47E58"/>
    <w:rsid w:val="00A506DB"/>
    <w:rsid w:val="00A520EF"/>
    <w:rsid w:val="00A5229D"/>
    <w:rsid w:val="00A52D12"/>
    <w:rsid w:val="00A52D35"/>
    <w:rsid w:val="00A53CAD"/>
    <w:rsid w:val="00A56DFB"/>
    <w:rsid w:val="00A5783A"/>
    <w:rsid w:val="00A60DDA"/>
    <w:rsid w:val="00A6157E"/>
    <w:rsid w:val="00A6207B"/>
    <w:rsid w:val="00A63DDA"/>
    <w:rsid w:val="00A64222"/>
    <w:rsid w:val="00A65826"/>
    <w:rsid w:val="00A65BE1"/>
    <w:rsid w:val="00A679E0"/>
    <w:rsid w:val="00A7035A"/>
    <w:rsid w:val="00A70C7F"/>
    <w:rsid w:val="00A7189C"/>
    <w:rsid w:val="00A718A5"/>
    <w:rsid w:val="00A744B7"/>
    <w:rsid w:val="00A803CC"/>
    <w:rsid w:val="00A80881"/>
    <w:rsid w:val="00A8123E"/>
    <w:rsid w:val="00A82D72"/>
    <w:rsid w:val="00A8599E"/>
    <w:rsid w:val="00A87B09"/>
    <w:rsid w:val="00A87C50"/>
    <w:rsid w:val="00A9466F"/>
    <w:rsid w:val="00A96E41"/>
    <w:rsid w:val="00A973AB"/>
    <w:rsid w:val="00A97F1D"/>
    <w:rsid w:val="00AA08AB"/>
    <w:rsid w:val="00AA0F3A"/>
    <w:rsid w:val="00AA3CEB"/>
    <w:rsid w:val="00AA4816"/>
    <w:rsid w:val="00AA62A4"/>
    <w:rsid w:val="00AA7639"/>
    <w:rsid w:val="00AB1C5B"/>
    <w:rsid w:val="00AB2203"/>
    <w:rsid w:val="00AB33B7"/>
    <w:rsid w:val="00AB7309"/>
    <w:rsid w:val="00AB7465"/>
    <w:rsid w:val="00AC01EB"/>
    <w:rsid w:val="00AC04EF"/>
    <w:rsid w:val="00AC3AE3"/>
    <w:rsid w:val="00AC43F0"/>
    <w:rsid w:val="00AC5170"/>
    <w:rsid w:val="00AC5772"/>
    <w:rsid w:val="00AC5B09"/>
    <w:rsid w:val="00AC69AE"/>
    <w:rsid w:val="00AC7597"/>
    <w:rsid w:val="00AD3E72"/>
    <w:rsid w:val="00AD4AFA"/>
    <w:rsid w:val="00AD5FCB"/>
    <w:rsid w:val="00AD619E"/>
    <w:rsid w:val="00AD6B1B"/>
    <w:rsid w:val="00AE003C"/>
    <w:rsid w:val="00AE0101"/>
    <w:rsid w:val="00AE1449"/>
    <w:rsid w:val="00AE229B"/>
    <w:rsid w:val="00AE341A"/>
    <w:rsid w:val="00AE354F"/>
    <w:rsid w:val="00AE64C2"/>
    <w:rsid w:val="00AF2A7F"/>
    <w:rsid w:val="00AF3C4B"/>
    <w:rsid w:val="00AF6074"/>
    <w:rsid w:val="00AF6A3E"/>
    <w:rsid w:val="00B00EBF"/>
    <w:rsid w:val="00B02198"/>
    <w:rsid w:val="00B035E3"/>
    <w:rsid w:val="00B04228"/>
    <w:rsid w:val="00B0659A"/>
    <w:rsid w:val="00B06FBA"/>
    <w:rsid w:val="00B12307"/>
    <w:rsid w:val="00B12396"/>
    <w:rsid w:val="00B125DC"/>
    <w:rsid w:val="00B12BBB"/>
    <w:rsid w:val="00B13A7F"/>
    <w:rsid w:val="00B13CDD"/>
    <w:rsid w:val="00B15799"/>
    <w:rsid w:val="00B1580E"/>
    <w:rsid w:val="00B166EB"/>
    <w:rsid w:val="00B17CEE"/>
    <w:rsid w:val="00B24484"/>
    <w:rsid w:val="00B24CF8"/>
    <w:rsid w:val="00B30501"/>
    <w:rsid w:val="00B307A7"/>
    <w:rsid w:val="00B31862"/>
    <w:rsid w:val="00B31CCA"/>
    <w:rsid w:val="00B361E6"/>
    <w:rsid w:val="00B36ED2"/>
    <w:rsid w:val="00B40DDF"/>
    <w:rsid w:val="00B411C8"/>
    <w:rsid w:val="00B429BB"/>
    <w:rsid w:val="00B4371D"/>
    <w:rsid w:val="00B43EC8"/>
    <w:rsid w:val="00B44DC1"/>
    <w:rsid w:val="00B474F7"/>
    <w:rsid w:val="00B47FD3"/>
    <w:rsid w:val="00B50DAB"/>
    <w:rsid w:val="00B536A6"/>
    <w:rsid w:val="00B540D6"/>
    <w:rsid w:val="00B5482E"/>
    <w:rsid w:val="00B555DA"/>
    <w:rsid w:val="00B55832"/>
    <w:rsid w:val="00B56A1D"/>
    <w:rsid w:val="00B61501"/>
    <w:rsid w:val="00B61AFF"/>
    <w:rsid w:val="00B649A3"/>
    <w:rsid w:val="00B650FF"/>
    <w:rsid w:val="00B669E3"/>
    <w:rsid w:val="00B677FF"/>
    <w:rsid w:val="00B704C9"/>
    <w:rsid w:val="00B7101C"/>
    <w:rsid w:val="00B7226C"/>
    <w:rsid w:val="00B72482"/>
    <w:rsid w:val="00B724CF"/>
    <w:rsid w:val="00B7312E"/>
    <w:rsid w:val="00B74186"/>
    <w:rsid w:val="00B7586C"/>
    <w:rsid w:val="00B8120E"/>
    <w:rsid w:val="00B81F88"/>
    <w:rsid w:val="00B83EF5"/>
    <w:rsid w:val="00B85D2C"/>
    <w:rsid w:val="00B87763"/>
    <w:rsid w:val="00B878F0"/>
    <w:rsid w:val="00B91B87"/>
    <w:rsid w:val="00B92684"/>
    <w:rsid w:val="00B92EF3"/>
    <w:rsid w:val="00B93288"/>
    <w:rsid w:val="00B937A0"/>
    <w:rsid w:val="00B93C80"/>
    <w:rsid w:val="00B94211"/>
    <w:rsid w:val="00B952F1"/>
    <w:rsid w:val="00B95648"/>
    <w:rsid w:val="00B96B40"/>
    <w:rsid w:val="00BA02F9"/>
    <w:rsid w:val="00BA033E"/>
    <w:rsid w:val="00BA067E"/>
    <w:rsid w:val="00BA1473"/>
    <w:rsid w:val="00BA1BD7"/>
    <w:rsid w:val="00BA27DE"/>
    <w:rsid w:val="00BA2FB6"/>
    <w:rsid w:val="00BA71E8"/>
    <w:rsid w:val="00BA7C4D"/>
    <w:rsid w:val="00BB11DB"/>
    <w:rsid w:val="00BB19D4"/>
    <w:rsid w:val="00BB47F9"/>
    <w:rsid w:val="00BB5AE1"/>
    <w:rsid w:val="00BB5C97"/>
    <w:rsid w:val="00BB6DBE"/>
    <w:rsid w:val="00BB712D"/>
    <w:rsid w:val="00BC1553"/>
    <w:rsid w:val="00BC23BA"/>
    <w:rsid w:val="00BC31D1"/>
    <w:rsid w:val="00BC3388"/>
    <w:rsid w:val="00BC4934"/>
    <w:rsid w:val="00BD065A"/>
    <w:rsid w:val="00BD2183"/>
    <w:rsid w:val="00BD45F2"/>
    <w:rsid w:val="00BD60BE"/>
    <w:rsid w:val="00BE0CE7"/>
    <w:rsid w:val="00BE21F0"/>
    <w:rsid w:val="00BE303B"/>
    <w:rsid w:val="00BE3AA5"/>
    <w:rsid w:val="00BE4D11"/>
    <w:rsid w:val="00BE519D"/>
    <w:rsid w:val="00BE5261"/>
    <w:rsid w:val="00BE5AC6"/>
    <w:rsid w:val="00BE6742"/>
    <w:rsid w:val="00BF080F"/>
    <w:rsid w:val="00BF13BC"/>
    <w:rsid w:val="00BF1B9F"/>
    <w:rsid w:val="00BF1DD5"/>
    <w:rsid w:val="00BF2037"/>
    <w:rsid w:val="00BF2258"/>
    <w:rsid w:val="00BF414F"/>
    <w:rsid w:val="00BF4A11"/>
    <w:rsid w:val="00BF4DF4"/>
    <w:rsid w:val="00BF4F13"/>
    <w:rsid w:val="00BF541E"/>
    <w:rsid w:val="00BF5BF9"/>
    <w:rsid w:val="00BF695B"/>
    <w:rsid w:val="00C02593"/>
    <w:rsid w:val="00C13B23"/>
    <w:rsid w:val="00C14AE4"/>
    <w:rsid w:val="00C26B91"/>
    <w:rsid w:val="00C3139D"/>
    <w:rsid w:val="00C330E5"/>
    <w:rsid w:val="00C34E72"/>
    <w:rsid w:val="00C3691E"/>
    <w:rsid w:val="00C40114"/>
    <w:rsid w:val="00C416CE"/>
    <w:rsid w:val="00C41E01"/>
    <w:rsid w:val="00C42174"/>
    <w:rsid w:val="00C4243B"/>
    <w:rsid w:val="00C471A9"/>
    <w:rsid w:val="00C516C7"/>
    <w:rsid w:val="00C51C2D"/>
    <w:rsid w:val="00C52402"/>
    <w:rsid w:val="00C5398F"/>
    <w:rsid w:val="00C539E1"/>
    <w:rsid w:val="00C55B61"/>
    <w:rsid w:val="00C55E86"/>
    <w:rsid w:val="00C65F50"/>
    <w:rsid w:val="00C6748F"/>
    <w:rsid w:val="00C70962"/>
    <w:rsid w:val="00C71335"/>
    <w:rsid w:val="00C71939"/>
    <w:rsid w:val="00C73F47"/>
    <w:rsid w:val="00C74130"/>
    <w:rsid w:val="00C763F7"/>
    <w:rsid w:val="00C8218E"/>
    <w:rsid w:val="00C8303B"/>
    <w:rsid w:val="00C8389F"/>
    <w:rsid w:val="00C84355"/>
    <w:rsid w:val="00C9221A"/>
    <w:rsid w:val="00C93384"/>
    <w:rsid w:val="00C934F0"/>
    <w:rsid w:val="00C93A2E"/>
    <w:rsid w:val="00C95339"/>
    <w:rsid w:val="00C978E7"/>
    <w:rsid w:val="00C97D94"/>
    <w:rsid w:val="00CA2BBD"/>
    <w:rsid w:val="00CA4570"/>
    <w:rsid w:val="00CA6197"/>
    <w:rsid w:val="00CA6DD1"/>
    <w:rsid w:val="00CB1C23"/>
    <w:rsid w:val="00CB21AE"/>
    <w:rsid w:val="00CB2442"/>
    <w:rsid w:val="00CB3724"/>
    <w:rsid w:val="00CB61F0"/>
    <w:rsid w:val="00CB641F"/>
    <w:rsid w:val="00CB6F8C"/>
    <w:rsid w:val="00CB715F"/>
    <w:rsid w:val="00CB73EA"/>
    <w:rsid w:val="00CC1E0F"/>
    <w:rsid w:val="00CC2421"/>
    <w:rsid w:val="00CC3BAB"/>
    <w:rsid w:val="00CC6F4B"/>
    <w:rsid w:val="00CC7D94"/>
    <w:rsid w:val="00CD0066"/>
    <w:rsid w:val="00CD1651"/>
    <w:rsid w:val="00CD1886"/>
    <w:rsid w:val="00CD1A5C"/>
    <w:rsid w:val="00CD320F"/>
    <w:rsid w:val="00CD3EDB"/>
    <w:rsid w:val="00CD421F"/>
    <w:rsid w:val="00CD4279"/>
    <w:rsid w:val="00CD474B"/>
    <w:rsid w:val="00CD7598"/>
    <w:rsid w:val="00CD7858"/>
    <w:rsid w:val="00CE0CFB"/>
    <w:rsid w:val="00CE19A6"/>
    <w:rsid w:val="00CE1F19"/>
    <w:rsid w:val="00CE29E3"/>
    <w:rsid w:val="00CE371F"/>
    <w:rsid w:val="00CE4348"/>
    <w:rsid w:val="00CE5DE8"/>
    <w:rsid w:val="00CE6FA6"/>
    <w:rsid w:val="00CF128D"/>
    <w:rsid w:val="00CF19BE"/>
    <w:rsid w:val="00CF1C87"/>
    <w:rsid w:val="00CF4DBA"/>
    <w:rsid w:val="00CF5765"/>
    <w:rsid w:val="00CF6ED6"/>
    <w:rsid w:val="00CF76DF"/>
    <w:rsid w:val="00CF79C2"/>
    <w:rsid w:val="00CF7A59"/>
    <w:rsid w:val="00CF7C30"/>
    <w:rsid w:val="00D006C0"/>
    <w:rsid w:val="00D022C8"/>
    <w:rsid w:val="00D02A51"/>
    <w:rsid w:val="00D042DE"/>
    <w:rsid w:val="00D06DA4"/>
    <w:rsid w:val="00D16E23"/>
    <w:rsid w:val="00D20FA3"/>
    <w:rsid w:val="00D214C1"/>
    <w:rsid w:val="00D22538"/>
    <w:rsid w:val="00D248B9"/>
    <w:rsid w:val="00D24AA2"/>
    <w:rsid w:val="00D268F2"/>
    <w:rsid w:val="00D27304"/>
    <w:rsid w:val="00D316C2"/>
    <w:rsid w:val="00D32FD2"/>
    <w:rsid w:val="00D33128"/>
    <w:rsid w:val="00D353DE"/>
    <w:rsid w:val="00D35987"/>
    <w:rsid w:val="00D417AC"/>
    <w:rsid w:val="00D43DA7"/>
    <w:rsid w:val="00D50690"/>
    <w:rsid w:val="00D50A06"/>
    <w:rsid w:val="00D5281D"/>
    <w:rsid w:val="00D531FB"/>
    <w:rsid w:val="00D54447"/>
    <w:rsid w:val="00D548D2"/>
    <w:rsid w:val="00D61452"/>
    <w:rsid w:val="00D61540"/>
    <w:rsid w:val="00D62D89"/>
    <w:rsid w:val="00D63784"/>
    <w:rsid w:val="00D63A09"/>
    <w:rsid w:val="00D6575B"/>
    <w:rsid w:val="00D658AB"/>
    <w:rsid w:val="00D665A2"/>
    <w:rsid w:val="00D6679A"/>
    <w:rsid w:val="00D67297"/>
    <w:rsid w:val="00D67A48"/>
    <w:rsid w:val="00D67DAB"/>
    <w:rsid w:val="00D7048F"/>
    <w:rsid w:val="00D72293"/>
    <w:rsid w:val="00D73EC3"/>
    <w:rsid w:val="00D7412A"/>
    <w:rsid w:val="00D8120D"/>
    <w:rsid w:val="00D8560D"/>
    <w:rsid w:val="00D86432"/>
    <w:rsid w:val="00D87AB9"/>
    <w:rsid w:val="00D90830"/>
    <w:rsid w:val="00D90B9B"/>
    <w:rsid w:val="00D91264"/>
    <w:rsid w:val="00D91672"/>
    <w:rsid w:val="00D918DE"/>
    <w:rsid w:val="00D926DF"/>
    <w:rsid w:val="00D944BC"/>
    <w:rsid w:val="00D95E8B"/>
    <w:rsid w:val="00DA10D0"/>
    <w:rsid w:val="00DA33A6"/>
    <w:rsid w:val="00DA3DBB"/>
    <w:rsid w:val="00DA6067"/>
    <w:rsid w:val="00DA7FC8"/>
    <w:rsid w:val="00DB0CDB"/>
    <w:rsid w:val="00DB270E"/>
    <w:rsid w:val="00DB3704"/>
    <w:rsid w:val="00DB72D3"/>
    <w:rsid w:val="00DC0174"/>
    <w:rsid w:val="00DC01DA"/>
    <w:rsid w:val="00DC063E"/>
    <w:rsid w:val="00DC10B3"/>
    <w:rsid w:val="00DC2767"/>
    <w:rsid w:val="00DC28F3"/>
    <w:rsid w:val="00DC373A"/>
    <w:rsid w:val="00DC6144"/>
    <w:rsid w:val="00DC6FAA"/>
    <w:rsid w:val="00DD0176"/>
    <w:rsid w:val="00DD0336"/>
    <w:rsid w:val="00DD195A"/>
    <w:rsid w:val="00DD1C76"/>
    <w:rsid w:val="00DD200E"/>
    <w:rsid w:val="00DD21A2"/>
    <w:rsid w:val="00DD2217"/>
    <w:rsid w:val="00DE072B"/>
    <w:rsid w:val="00DE4037"/>
    <w:rsid w:val="00DE4FC6"/>
    <w:rsid w:val="00DE5236"/>
    <w:rsid w:val="00DE5483"/>
    <w:rsid w:val="00DE64AC"/>
    <w:rsid w:val="00DE7441"/>
    <w:rsid w:val="00DE7EE5"/>
    <w:rsid w:val="00DF04D3"/>
    <w:rsid w:val="00DF07C8"/>
    <w:rsid w:val="00DF2D63"/>
    <w:rsid w:val="00DF3FC5"/>
    <w:rsid w:val="00E015E3"/>
    <w:rsid w:val="00E01BB9"/>
    <w:rsid w:val="00E02D9F"/>
    <w:rsid w:val="00E030E6"/>
    <w:rsid w:val="00E04DBC"/>
    <w:rsid w:val="00E04E46"/>
    <w:rsid w:val="00E10DFE"/>
    <w:rsid w:val="00E12821"/>
    <w:rsid w:val="00E13C51"/>
    <w:rsid w:val="00E167EA"/>
    <w:rsid w:val="00E17A04"/>
    <w:rsid w:val="00E201FB"/>
    <w:rsid w:val="00E21801"/>
    <w:rsid w:val="00E232D4"/>
    <w:rsid w:val="00E2593E"/>
    <w:rsid w:val="00E259DA"/>
    <w:rsid w:val="00E26AA2"/>
    <w:rsid w:val="00E27B5F"/>
    <w:rsid w:val="00E31BB1"/>
    <w:rsid w:val="00E33B5B"/>
    <w:rsid w:val="00E359FB"/>
    <w:rsid w:val="00E3706A"/>
    <w:rsid w:val="00E40032"/>
    <w:rsid w:val="00E418C1"/>
    <w:rsid w:val="00E42314"/>
    <w:rsid w:val="00E425BA"/>
    <w:rsid w:val="00E44687"/>
    <w:rsid w:val="00E45501"/>
    <w:rsid w:val="00E4615A"/>
    <w:rsid w:val="00E4648E"/>
    <w:rsid w:val="00E50412"/>
    <w:rsid w:val="00E50AA3"/>
    <w:rsid w:val="00E515E5"/>
    <w:rsid w:val="00E51CB6"/>
    <w:rsid w:val="00E52825"/>
    <w:rsid w:val="00E55EBC"/>
    <w:rsid w:val="00E60CD5"/>
    <w:rsid w:val="00E67A7C"/>
    <w:rsid w:val="00E72DFC"/>
    <w:rsid w:val="00E73F9A"/>
    <w:rsid w:val="00E74356"/>
    <w:rsid w:val="00E7527A"/>
    <w:rsid w:val="00E758F6"/>
    <w:rsid w:val="00E76A24"/>
    <w:rsid w:val="00E77CC4"/>
    <w:rsid w:val="00E82DFF"/>
    <w:rsid w:val="00E84B3B"/>
    <w:rsid w:val="00E90652"/>
    <w:rsid w:val="00E944E3"/>
    <w:rsid w:val="00E956E2"/>
    <w:rsid w:val="00EA047A"/>
    <w:rsid w:val="00EA1AA6"/>
    <w:rsid w:val="00EA23A4"/>
    <w:rsid w:val="00EA67AA"/>
    <w:rsid w:val="00EA6C54"/>
    <w:rsid w:val="00EB03FC"/>
    <w:rsid w:val="00EB04E0"/>
    <w:rsid w:val="00EB0901"/>
    <w:rsid w:val="00EB11C0"/>
    <w:rsid w:val="00EB1440"/>
    <w:rsid w:val="00EB1FDC"/>
    <w:rsid w:val="00EB21DF"/>
    <w:rsid w:val="00EB3FE4"/>
    <w:rsid w:val="00EB4B17"/>
    <w:rsid w:val="00EB4E67"/>
    <w:rsid w:val="00EB63DE"/>
    <w:rsid w:val="00EB6512"/>
    <w:rsid w:val="00EB667A"/>
    <w:rsid w:val="00EB66C3"/>
    <w:rsid w:val="00EB731B"/>
    <w:rsid w:val="00EC014D"/>
    <w:rsid w:val="00EC2EB5"/>
    <w:rsid w:val="00EC30F9"/>
    <w:rsid w:val="00EC6621"/>
    <w:rsid w:val="00ED2DB2"/>
    <w:rsid w:val="00ED2DF4"/>
    <w:rsid w:val="00ED60E3"/>
    <w:rsid w:val="00EE0C7F"/>
    <w:rsid w:val="00EE1C24"/>
    <w:rsid w:val="00EE3086"/>
    <w:rsid w:val="00EE36D7"/>
    <w:rsid w:val="00EE43EB"/>
    <w:rsid w:val="00EE5D89"/>
    <w:rsid w:val="00EE7358"/>
    <w:rsid w:val="00EF12A4"/>
    <w:rsid w:val="00EF2789"/>
    <w:rsid w:val="00EF4887"/>
    <w:rsid w:val="00EF4B4D"/>
    <w:rsid w:val="00EF662D"/>
    <w:rsid w:val="00EF7579"/>
    <w:rsid w:val="00EF7C6B"/>
    <w:rsid w:val="00F003E5"/>
    <w:rsid w:val="00F00715"/>
    <w:rsid w:val="00F0113C"/>
    <w:rsid w:val="00F018DE"/>
    <w:rsid w:val="00F02FC2"/>
    <w:rsid w:val="00F042E4"/>
    <w:rsid w:val="00F05AD1"/>
    <w:rsid w:val="00F06704"/>
    <w:rsid w:val="00F06EBF"/>
    <w:rsid w:val="00F07A42"/>
    <w:rsid w:val="00F11D6B"/>
    <w:rsid w:val="00F14648"/>
    <w:rsid w:val="00F16FDC"/>
    <w:rsid w:val="00F26614"/>
    <w:rsid w:val="00F32B74"/>
    <w:rsid w:val="00F33BAB"/>
    <w:rsid w:val="00F34094"/>
    <w:rsid w:val="00F345D1"/>
    <w:rsid w:val="00F34F57"/>
    <w:rsid w:val="00F36328"/>
    <w:rsid w:val="00F414F5"/>
    <w:rsid w:val="00F43F53"/>
    <w:rsid w:val="00F461D4"/>
    <w:rsid w:val="00F4719C"/>
    <w:rsid w:val="00F477E7"/>
    <w:rsid w:val="00F47D19"/>
    <w:rsid w:val="00F5101E"/>
    <w:rsid w:val="00F523A2"/>
    <w:rsid w:val="00F53366"/>
    <w:rsid w:val="00F544C5"/>
    <w:rsid w:val="00F57938"/>
    <w:rsid w:val="00F57C1B"/>
    <w:rsid w:val="00F6016C"/>
    <w:rsid w:val="00F60358"/>
    <w:rsid w:val="00F60FDD"/>
    <w:rsid w:val="00F61313"/>
    <w:rsid w:val="00F61A63"/>
    <w:rsid w:val="00F61D1D"/>
    <w:rsid w:val="00F6209F"/>
    <w:rsid w:val="00F639B4"/>
    <w:rsid w:val="00F64287"/>
    <w:rsid w:val="00F643B7"/>
    <w:rsid w:val="00F67938"/>
    <w:rsid w:val="00F700D3"/>
    <w:rsid w:val="00F70D63"/>
    <w:rsid w:val="00F71B4C"/>
    <w:rsid w:val="00F7308B"/>
    <w:rsid w:val="00F73497"/>
    <w:rsid w:val="00F73800"/>
    <w:rsid w:val="00F73CB9"/>
    <w:rsid w:val="00F754D4"/>
    <w:rsid w:val="00F75CF3"/>
    <w:rsid w:val="00F80CC0"/>
    <w:rsid w:val="00F815EE"/>
    <w:rsid w:val="00F819A0"/>
    <w:rsid w:val="00F834F2"/>
    <w:rsid w:val="00F8566B"/>
    <w:rsid w:val="00F86192"/>
    <w:rsid w:val="00F871C8"/>
    <w:rsid w:val="00F9219D"/>
    <w:rsid w:val="00F95023"/>
    <w:rsid w:val="00F9670C"/>
    <w:rsid w:val="00F97833"/>
    <w:rsid w:val="00FA0BF0"/>
    <w:rsid w:val="00FA129B"/>
    <w:rsid w:val="00FA1CE4"/>
    <w:rsid w:val="00FA3B43"/>
    <w:rsid w:val="00FA3BD2"/>
    <w:rsid w:val="00FA457F"/>
    <w:rsid w:val="00FB1C6D"/>
    <w:rsid w:val="00FB21CA"/>
    <w:rsid w:val="00FB236D"/>
    <w:rsid w:val="00FB2AC4"/>
    <w:rsid w:val="00FB775B"/>
    <w:rsid w:val="00FC03ED"/>
    <w:rsid w:val="00FC2BE7"/>
    <w:rsid w:val="00FC50FD"/>
    <w:rsid w:val="00FD1E4E"/>
    <w:rsid w:val="00FD3083"/>
    <w:rsid w:val="00FD481A"/>
    <w:rsid w:val="00FE078C"/>
    <w:rsid w:val="00FE0E58"/>
    <w:rsid w:val="00FE1A98"/>
    <w:rsid w:val="00FE3424"/>
    <w:rsid w:val="00FE3871"/>
    <w:rsid w:val="00FE41BA"/>
    <w:rsid w:val="00FE45B5"/>
    <w:rsid w:val="00FE55A0"/>
    <w:rsid w:val="00FE5D2C"/>
    <w:rsid w:val="00FE75FF"/>
    <w:rsid w:val="00FF07ED"/>
    <w:rsid w:val="00FF0871"/>
    <w:rsid w:val="00FF3D7B"/>
    <w:rsid w:val="00FF46BF"/>
    <w:rsid w:val="00FF5DB4"/>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9AE97"/>
  <w15:docId w15:val="{086305F4-67D6-4511-B2F9-87F6B69E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BF080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Normal (Web) Char1,Char8 Char,Char8, Char Char25"/>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Char8 Char1"/>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qFormat/>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72"/>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semiHidden/>
    <w:unhideWhenUsed/>
    <w:rsid w:val="0078074C"/>
    <w:pPr>
      <w:spacing w:after="120"/>
      <w:ind w:left="360"/>
    </w:pPr>
  </w:style>
  <w:style w:type="character" w:customStyle="1" w:styleId="BodyTextIndentChar">
    <w:name w:val="Body Text Indent Char"/>
    <w:basedOn w:val="DefaultParagraphFont"/>
    <w:link w:val="BodyTextIndent"/>
    <w:uiPriority w:val="99"/>
    <w:semiHidden/>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2D19EA"/>
    <w:pPr>
      <w:spacing w:after="160" w:line="240" w:lineRule="exact"/>
    </w:pPr>
    <w:rPr>
      <w:rFonts w:eastAsiaTheme="minorHAnsi" w:cstheme="minorBidi"/>
      <w:sz w:val="28"/>
      <w:szCs w:val="22"/>
      <w:vertAlign w:val="superscript"/>
    </w:rPr>
  </w:style>
  <w:style w:type="table" w:styleId="TableGrid">
    <w:name w:val="Table Grid"/>
    <w:basedOn w:val="TableNormal"/>
    <w:uiPriority w:val="39"/>
    <w:rsid w:val="0027348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Char">
    <w:name w:val="Ref Char"/>
    <w:aliases w:val="de nota al pie Char,Ref1 Char,BVI fnr Char Char Char Char Char Char Char,BVI fnr Car Car Char Char Char Char Char Char Char,BVI fnr Car Char Char Char Char Char Char Char,FNRefe,Footnote Char1 Char Char,Ref Char Char Char,ftref Char1 Char Char"/>
    <w:basedOn w:val="Normal"/>
    <w:qFormat/>
    <w:rsid w:val="00835ACE"/>
    <w:pPr>
      <w:spacing w:after="160" w:line="240" w:lineRule="exact"/>
      <w:jc w:val="both"/>
    </w:pPr>
    <w:rPr>
      <w:rFonts w:ascii="Calibri" w:eastAsia="Calibri" w:hAnsi="Calibri"/>
      <w:sz w:val="20"/>
      <w:szCs w:val="20"/>
      <w:vertAlign w:val="superscript"/>
    </w:rPr>
  </w:style>
  <w:style w:type="character" w:customStyle="1" w:styleId="Heading1Char">
    <w:name w:val="Heading 1 Char"/>
    <w:basedOn w:val="DefaultParagraphFont"/>
    <w:link w:val="Heading1"/>
    <w:uiPriority w:val="9"/>
    <w:rsid w:val="00BF080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1321848">
      <w:bodyDiv w:val="1"/>
      <w:marLeft w:val="0"/>
      <w:marRight w:val="0"/>
      <w:marTop w:val="0"/>
      <w:marBottom w:val="0"/>
      <w:divBdr>
        <w:top w:val="none" w:sz="0" w:space="0" w:color="auto"/>
        <w:left w:val="none" w:sz="0" w:space="0" w:color="auto"/>
        <w:bottom w:val="none" w:sz="0" w:space="0" w:color="auto"/>
        <w:right w:val="none" w:sz="0" w:space="0" w:color="auto"/>
      </w:divBdr>
      <w:divsChild>
        <w:div w:id="1178809357">
          <w:marLeft w:val="0"/>
          <w:marRight w:val="0"/>
          <w:marTop w:val="0"/>
          <w:marBottom w:val="0"/>
          <w:divBdr>
            <w:top w:val="none" w:sz="0" w:space="0" w:color="auto"/>
            <w:left w:val="none" w:sz="0" w:space="0" w:color="auto"/>
            <w:bottom w:val="none" w:sz="0" w:space="0" w:color="auto"/>
            <w:right w:val="none" w:sz="0" w:space="0" w:color="auto"/>
          </w:divBdr>
          <w:divsChild>
            <w:div w:id="725419624">
              <w:marLeft w:val="0"/>
              <w:marRight w:val="0"/>
              <w:marTop w:val="0"/>
              <w:marBottom w:val="0"/>
              <w:divBdr>
                <w:top w:val="none" w:sz="0" w:space="0" w:color="auto"/>
                <w:left w:val="none" w:sz="0" w:space="0" w:color="auto"/>
                <w:bottom w:val="none" w:sz="0" w:space="0" w:color="auto"/>
                <w:right w:val="none" w:sz="0" w:space="0" w:color="auto"/>
              </w:divBdr>
              <w:divsChild>
                <w:div w:id="286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28261683">
      <w:bodyDiv w:val="1"/>
      <w:marLeft w:val="0"/>
      <w:marRight w:val="0"/>
      <w:marTop w:val="0"/>
      <w:marBottom w:val="0"/>
      <w:divBdr>
        <w:top w:val="none" w:sz="0" w:space="0" w:color="auto"/>
        <w:left w:val="none" w:sz="0" w:space="0" w:color="auto"/>
        <w:bottom w:val="none" w:sz="0" w:space="0" w:color="auto"/>
        <w:right w:val="none" w:sz="0" w:space="0" w:color="auto"/>
      </w:divBdr>
      <w:divsChild>
        <w:div w:id="82188613">
          <w:marLeft w:val="0"/>
          <w:marRight w:val="0"/>
          <w:marTop w:val="0"/>
          <w:marBottom w:val="0"/>
          <w:divBdr>
            <w:top w:val="none" w:sz="0" w:space="0" w:color="auto"/>
            <w:left w:val="none" w:sz="0" w:space="0" w:color="auto"/>
            <w:bottom w:val="none" w:sz="0" w:space="0" w:color="auto"/>
            <w:right w:val="none" w:sz="0" w:space="0" w:color="auto"/>
          </w:divBdr>
          <w:divsChild>
            <w:div w:id="1317029599">
              <w:marLeft w:val="0"/>
              <w:marRight w:val="0"/>
              <w:marTop w:val="0"/>
              <w:marBottom w:val="0"/>
              <w:divBdr>
                <w:top w:val="none" w:sz="0" w:space="0" w:color="auto"/>
                <w:left w:val="none" w:sz="0" w:space="0" w:color="auto"/>
                <w:bottom w:val="none" w:sz="0" w:space="0" w:color="auto"/>
                <w:right w:val="none" w:sz="0" w:space="0" w:color="auto"/>
              </w:divBdr>
              <w:divsChild>
                <w:div w:id="13885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2506533">
      <w:bodyDiv w:val="1"/>
      <w:marLeft w:val="0"/>
      <w:marRight w:val="0"/>
      <w:marTop w:val="0"/>
      <w:marBottom w:val="0"/>
      <w:divBdr>
        <w:top w:val="none" w:sz="0" w:space="0" w:color="auto"/>
        <w:left w:val="none" w:sz="0" w:space="0" w:color="auto"/>
        <w:bottom w:val="none" w:sz="0" w:space="0" w:color="auto"/>
        <w:right w:val="none" w:sz="0" w:space="0" w:color="auto"/>
      </w:divBdr>
      <w:divsChild>
        <w:div w:id="515117514">
          <w:marLeft w:val="0"/>
          <w:marRight w:val="0"/>
          <w:marTop w:val="0"/>
          <w:marBottom w:val="0"/>
          <w:divBdr>
            <w:top w:val="none" w:sz="0" w:space="0" w:color="auto"/>
            <w:left w:val="none" w:sz="0" w:space="0" w:color="auto"/>
            <w:bottom w:val="none" w:sz="0" w:space="0" w:color="auto"/>
            <w:right w:val="none" w:sz="0" w:space="0" w:color="auto"/>
          </w:divBdr>
          <w:divsChild>
            <w:div w:id="494223061">
              <w:marLeft w:val="0"/>
              <w:marRight w:val="0"/>
              <w:marTop w:val="0"/>
              <w:marBottom w:val="0"/>
              <w:divBdr>
                <w:top w:val="none" w:sz="0" w:space="0" w:color="auto"/>
                <w:left w:val="none" w:sz="0" w:space="0" w:color="auto"/>
                <w:bottom w:val="none" w:sz="0" w:space="0" w:color="auto"/>
                <w:right w:val="none" w:sz="0" w:space="0" w:color="auto"/>
              </w:divBdr>
              <w:divsChild>
                <w:div w:id="1140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6049909">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1318392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58888292">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3125746">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12002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87459917">
      <w:bodyDiv w:val="1"/>
      <w:marLeft w:val="0"/>
      <w:marRight w:val="0"/>
      <w:marTop w:val="0"/>
      <w:marBottom w:val="0"/>
      <w:divBdr>
        <w:top w:val="none" w:sz="0" w:space="0" w:color="auto"/>
        <w:left w:val="none" w:sz="0" w:space="0" w:color="auto"/>
        <w:bottom w:val="none" w:sz="0" w:space="0" w:color="auto"/>
        <w:right w:val="none" w:sz="0" w:space="0" w:color="auto"/>
      </w:divBdr>
      <w:divsChild>
        <w:div w:id="1575503097">
          <w:marLeft w:val="0"/>
          <w:marRight w:val="0"/>
          <w:marTop w:val="0"/>
          <w:marBottom w:val="0"/>
          <w:divBdr>
            <w:top w:val="none" w:sz="0" w:space="0" w:color="auto"/>
            <w:left w:val="none" w:sz="0" w:space="0" w:color="auto"/>
            <w:bottom w:val="none" w:sz="0" w:space="0" w:color="auto"/>
            <w:right w:val="none" w:sz="0" w:space="0" w:color="auto"/>
          </w:divBdr>
          <w:divsChild>
            <w:div w:id="1460301827">
              <w:marLeft w:val="0"/>
              <w:marRight w:val="0"/>
              <w:marTop w:val="0"/>
              <w:marBottom w:val="0"/>
              <w:divBdr>
                <w:top w:val="none" w:sz="0" w:space="0" w:color="auto"/>
                <w:left w:val="none" w:sz="0" w:space="0" w:color="auto"/>
                <w:bottom w:val="none" w:sz="0" w:space="0" w:color="auto"/>
                <w:right w:val="none" w:sz="0" w:space="0" w:color="auto"/>
              </w:divBdr>
              <w:divsChild>
                <w:div w:id="5858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6171758">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25149091">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1515653">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5772105">
      <w:bodyDiv w:val="1"/>
      <w:marLeft w:val="0"/>
      <w:marRight w:val="0"/>
      <w:marTop w:val="0"/>
      <w:marBottom w:val="0"/>
      <w:divBdr>
        <w:top w:val="none" w:sz="0" w:space="0" w:color="auto"/>
        <w:left w:val="none" w:sz="0" w:space="0" w:color="auto"/>
        <w:bottom w:val="none" w:sz="0" w:space="0" w:color="auto"/>
        <w:right w:val="none" w:sz="0" w:space="0" w:color="auto"/>
      </w:divBdr>
      <w:divsChild>
        <w:div w:id="2042320793">
          <w:marLeft w:val="0"/>
          <w:marRight w:val="0"/>
          <w:marTop w:val="0"/>
          <w:marBottom w:val="0"/>
          <w:divBdr>
            <w:top w:val="none" w:sz="0" w:space="0" w:color="auto"/>
            <w:left w:val="none" w:sz="0" w:space="0" w:color="auto"/>
            <w:bottom w:val="none" w:sz="0" w:space="0" w:color="auto"/>
            <w:right w:val="none" w:sz="0" w:space="0" w:color="auto"/>
          </w:divBdr>
          <w:divsChild>
            <w:div w:id="1030230344">
              <w:marLeft w:val="0"/>
              <w:marRight w:val="0"/>
              <w:marTop w:val="0"/>
              <w:marBottom w:val="0"/>
              <w:divBdr>
                <w:top w:val="none" w:sz="0" w:space="0" w:color="auto"/>
                <w:left w:val="none" w:sz="0" w:space="0" w:color="auto"/>
                <w:bottom w:val="none" w:sz="0" w:space="0" w:color="auto"/>
                <w:right w:val="none" w:sz="0" w:space="0" w:color="auto"/>
              </w:divBdr>
              <w:divsChild>
                <w:div w:id="1127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2307329">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4852960">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2982243">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9365508">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7638988">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0067126">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8194478">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3989857">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243578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2853091">
      <w:bodyDiv w:val="1"/>
      <w:marLeft w:val="0"/>
      <w:marRight w:val="0"/>
      <w:marTop w:val="0"/>
      <w:marBottom w:val="0"/>
      <w:divBdr>
        <w:top w:val="none" w:sz="0" w:space="0" w:color="auto"/>
        <w:left w:val="none" w:sz="0" w:space="0" w:color="auto"/>
        <w:bottom w:val="none" w:sz="0" w:space="0" w:color="auto"/>
        <w:right w:val="none" w:sz="0" w:space="0" w:color="auto"/>
      </w:divBdr>
      <w:divsChild>
        <w:div w:id="799497339">
          <w:marLeft w:val="0"/>
          <w:marRight w:val="0"/>
          <w:marTop w:val="0"/>
          <w:marBottom w:val="0"/>
          <w:divBdr>
            <w:top w:val="none" w:sz="0" w:space="0" w:color="auto"/>
            <w:left w:val="none" w:sz="0" w:space="0" w:color="auto"/>
            <w:bottom w:val="none" w:sz="0" w:space="0" w:color="auto"/>
            <w:right w:val="none" w:sz="0" w:space="0" w:color="auto"/>
          </w:divBdr>
          <w:divsChild>
            <w:div w:id="171648764">
              <w:marLeft w:val="0"/>
              <w:marRight w:val="0"/>
              <w:marTop w:val="0"/>
              <w:marBottom w:val="0"/>
              <w:divBdr>
                <w:top w:val="none" w:sz="0" w:space="0" w:color="auto"/>
                <w:left w:val="none" w:sz="0" w:space="0" w:color="auto"/>
                <w:bottom w:val="none" w:sz="0" w:space="0" w:color="auto"/>
                <w:right w:val="none" w:sz="0" w:space="0" w:color="auto"/>
              </w:divBdr>
              <w:divsChild>
                <w:div w:id="1659963800">
                  <w:marLeft w:val="0"/>
                  <w:marRight w:val="-105"/>
                  <w:marTop w:val="0"/>
                  <w:marBottom w:val="0"/>
                  <w:divBdr>
                    <w:top w:val="none" w:sz="0" w:space="0" w:color="auto"/>
                    <w:left w:val="none" w:sz="0" w:space="0" w:color="auto"/>
                    <w:bottom w:val="none" w:sz="0" w:space="0" w:color="auto"/>
                    <w:right w:val="none" w:sz="0" w:space="0" w:color="auto"/>
                  </w:divBdr>
                  <w:divsChild>
                    <w:div w:id="2082482411">
                      <w:marLeft w:val="0"/>
                      <w:marRight w:val="0"/>
                      <w:marTop w:val="0"/>
                      <w:marBottom w:val="420"/>
                      <w:divBdr>
                        <w:top w:val="none" w:sz="0" w:space="0" w:color="auto"/>
                        <w:left w:val="none" w:sz="0" w:space="0" w:color="auto"/>
                        <w:bottom w:val="none" w:sz="0" w:space="0" w:color="auto"/>
                        <w:right w:val="none" w:sz="0" w:space="0" w:color="auto"/>
                      </w:divBdr>
                      <w:divsChild>
                        <w:div w:id="2122793948">
                          <w:marLeft w:val="225"/>
                          <w:marRight w:val="225"/>
                          <w:marTop w:val="0"/>
                          <w:marBottom w:val="165"/>
                          <w:divBdr>
                            <w:top w:val="none" w:sz="0" w:space="0" w:color="auto"/>
                            <w:left w:val="none" w:sz="0" w:space="0" w:color="auto"/>
                            <w:bottom w:val="none" w:sz="0" w:space="0" w:color="auto"/>
                            <w:right w:val="none" w:sz="0" w:space="0" w:color="auto"/>
                          </w:divBdr>
                          <w:divsChild>
                            <w:div w:id="673803355">
                              <w:marLeft w:val="0"/>
                              <w:marRight w:val="165"/>
                              <w:marTop w:val="0"/>
                              <w:marBottom w:val="0"/>
                              <w:divBdr>
                                <w:top w:val="none" w:sz="0" w:space="0" w:color="auto"/>
                                <w:left w:val="none" w:sz="0" w:space="0" w:color="auto"/>
                                <w:bottom w:val="none" w:sz="0" w:space="0" w:color="auto"/>
                                <w:right w:val="none" w:sz="0" w:space="0" w:color="auto"/>
                              </w:divBdr>
                              <w:divsChild>
                                <w:div w:id="1847666288">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60"/>
                                          <w:divBdr>
                                            <w:top w:val="none" w:sz="0" w:space="0" w:color="auto"/>
                                            <w:left w:val="none" w:sz="0" w:space="0" w:color="auto"/>
                                            <w:bottom w:val="none" w:sz="0" w:space="0" w:color="auto"/>
                                            <w:right w:val="none" w:sz="0" w:space="0" w:color="auto"/>
                                          </w:divBdr>
                                          <w:divsChild>
                                            <w:div w:id="1865897549">
                                              <w:marLeft w:val="0"/>
                                              <w:marRight w:val="0"/>
                                              <w:marTop w:val="0"/>
                                              <w:marBottom w:val="0"/>
                                              <w:divBdr>
                                                <w:top w:val="none" w:sz="0" w:space="0" w:color="auto"/>
                                                <w:left w:val="none" w:sz="0" w:space="0" w:color="auto"/>
                                                <w:bottom w:val="none" w:sz="0" w:space="0" w:color="auto"/>
                                                <w:right w:val="none" w:sz="0" w:space="0" w:color="auto"/>
                                              </w:divBdr>
                                            </w:div>
                                            <w:div w:id="1684477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2141899">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6584539">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1054238464">
          <w:marLeft w:val="0"/>
          <w:marRight w:val="0"/>
          <w:marTop w:val="0"/>
          <w:marBottom w:val="0"/>
          <w:divBdr>
            <w:top w:val="none" w:sz="0" w:space="0" w:color="auto"/>
            <w:left w:val="none" w:sz="0" w:space="0" w:color="auto"/>
            <w:bottom w:val="none" w:sz="0" w:space="0" w:color="auto"/>
            <w:right w:val="none" w:sz="0" w:space="0" w:color="auto"/>
          </w:divBdr>
        </w:div>
        <w:div w:id="50594371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407595">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361063">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2594271">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7545668">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68288057">
      <w:bodyDiv w:val="1"/>
      <w:marLeft w:val="0"/>
      <w:marRight w:val="0"/>
      <w:marTop w:val="0"/>
      <w:marBottom w:val="0"/>
      <w:divBdr>
        <w:top w:val="none" w:sz="0" w:space="0" w:color="auto"/>
        <w:left w:val="none" w:sz="0" w:space="0" w:color="auto"/>
        <w:bottom w:val="none" w:sz="0" w:space="0" w:color="auto"/>
        <w:right w:val="none" w:sz="0" w:space="0" w:color="auto"/>
      </w:divBdr>
    </w:div>
    <w:div w:id="1368606112">
      <w:bodyDiv w:val="1"/>
      <w:marLeft w:val="0"/>
      <w:marRight w:val="0"/>
      <w:marTop w:val="0"/>
      <w:marBottom w:val="0"/>
      <w:divBdr>
        <w:top w:val="none" w:sz="0" w:space="0" w:color="auto"/>
        <w:left w:val="none" w:sz="0" w:space="0" w:color="auto"/>
        <w:bottom w:val="none" w:sz="0" w:space="0" w:color="auto"/>
        <w:right w:val="none" w:sz="0" w:space="0" w:color="auto"/>
      </w:divBdr>
      <w:divsChild>
        <w:div w:id="478807092">
          <w:marLeft w:val="0"/>
          <w:marRight w:val="0"/>
          <w:marTop w:val="0"/>
          <w:marBottom w:val="0"/>
          <w:divBdr>
            <w:top w:val="none" w:sz="0" w:space="0" w:color="auto"/>
            <w:left w:val="none" w:sz="0" w:space="0" w:color="auto"/>
            <w:bottom w:val="none" w:sz="0" w:space="0" w:color="auto"/>
            <w:right w:val="none" w:sz="0" w:space="0" w:color="auto"/>
          </w:divBdr>
          <w:divsChild>
            <w:div w:id="1242522071">
              <w:marLeft w:val="0"/>
              <w:marRight w:val="0"/>
              <w:marTop w:val="0"/>
              <w:marBottom w:val="0"/>
              <w:divBdr>
                <w:top w:val="none" w:sz="0" w:space="0" w:color="auto"/>
                <w:left w:val="none" w:sz="0" w:space="0" w:color="auto"/>
                <w:bottom w:val="none" w:sz="0" w:space="0" w:color="auto"/>
                <w:right w:val="none" w:sz="0" w:space="0" w:color="auto"/>
              </w:divBdr>
              <w:divsChild>
                <w:div w:id="66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6454136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481703">
      <w:bodyDiv w:val="1"/>
      <w:marLeft w:val="0"/>
      <w:marRight w:val="0"/>
      <w:marTop w:val="0"/>
      <w:marBottom w:val="0"/>
      <w:divBdr>
        <w:top w:val="none" w:sz="0" w:space="0" w:color="auto"/>
        <w:left w:val="none" w:sz="0" w:space="0" w:color="auto"/>
        <w:bottom w:val="none" w:sz="0" w:space="0" w:color="auto"/>
        <w:right w:val="none" w:sz="0" w:space="0" w:color="auto"/>
      </w:divBdr>
      <w:divsChild>
        <w:div w:id="905840362">
          <w:marLeft w:val="0"/>
          <w:marRight w:val="0"/>
          <w:marTop w:val="0"/>
          <w:marBottom w:val="0"/>
          <w:divBdr>
            <w:top w:val="none" w:sz="0" w:space="0" w:color="auto"/>
            <w:left w:val="none" w:sz="0" w:space="0" w:color="auto"/>
            <w:bottom w:val="none" w:sz="0" w:space="0" w:color="auto"/>
            <w:right w:val="none" w:sz="0" w:space="0" w:color="auto"/>
          </w:divBdr>
          <w:divsChild>
            <w:div w:id="2000503664">
              <w:marLeft w:val="0"/>
              <w:marRight w:val="0"/>
              <w:marTop w:val="0"/>
              <w:marBottom w:val="0"/>
              <w:divBdr>
                <w:top w:val="none" w:sz="0" w:space="0" w:color="auto"/>
                <w:left w:val="none" w:sz="0" w:space="0" w:color="auto"/>
                <w:bottom w:val="none" w:sz="0" w:space="0" w:color="auto"/>
                <w:right w:val="none" w:sz="0" w:space="0" w:color="auto"/>
              </w:divBdr>
              <w:divsChild>
                <w:div w:id="16252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4250876">
      <w:bodyDiv w:val="1"/>
      <w:marLeft w:val="0"/>
      <w:marRight w:val="0"/>
      <w:marTop w:val="0"/>
      <w:marBottom w:val="0"/>
      <w:divBdr>
        <w:top w:val="none" w:sz="0" w:space="0" w:color="auto"/>
        <w:left w:val="none" w:sz="0" w:space="0" w:color="auto"/>
        <w:bottom w:val="none" w:sz="0" w:space="0" w:color="auto"/>
        <w:right w:val="none" w:sz="0" w:space="0" w:color="auto"/>
      </w:divBdr>
      <w:divsChild>
        <w:div w:id="1401438872">
          <w:marLeft w:val="0"/>
          <w:marRight w:val="0"/>
          <w:marTop w:val="0"/>
          <w:marBottom w:val="0"/>
          <w:divBdr>
            <w:top w:val="none" w:sz="0" w:space="0" w:color="auto"/>
            <w:left w:val="none" w:sz="0" w:space="0" w:color="auto"/>
            <w:bottom w:val="none" w:sz="0" w:space="0" w:color="auto"/>
            <w:right w:val="none" w:sz="0" w:space="0" w:color="auto"/>
          </w:divBdr>
          <w:divsChild>
            <w:div w:id="173342982">
              <w:marLeft w:val="0"/>
              <w:marRight w:val="0"/>
              <w:marTop w:val="0"/>
              <w:marBottom w:val="0"/>
              <w:divBdr>
                <w:top w:val="none" w:sz="0" w:space="0" w:color="auto"/>
                <w:left w:val="none" w:sz="0" w:space="0" w:color="auto"/>
                <w:bottom w:val="none" w:sz="0" w:space="0" w:color="auto"/>
                <w:right w:val="none" w:sz="0" w:space="0" w:color="auto"/>
              </w:divBdr>
              <w:divsChild>
                <w:div w:id="3206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038692">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7">
          <w:marLeft w:val="0"/>
          <w:marRight w:val="0"/>
          <w:marTop w:val="0"/>
          <w:marBottom w:val="0"/>
          <w:divBdr>
            <w:top w:val="none" w:sz="0" w:space="0" w:color="auto"/>
            <w:left w:val="none" w:sz="0" w:space="0" w:color="auto"/>
            <w:bottom w:val="none" w:sz="0" w:space="0" w:color="auto"/>
            <w:right w:val="none" w:sz="0" w:space="0" w:color="auto"/>
          </w:divBdr>
        </w:div>
        <w:div w:id="1367285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0149819">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473788">
      <w:bodyDiv w:val="1"/>
      <w:marLeft w:val="0"/>
      <w:marRight w:val="0"/>
      <w:marTop w:val="0"/>
      <w:marBottom w:val="0"/>
      <w:divBdr>
        <w:top w:val="none" w:sz="0" w:space="0" w:color="auto"/>
        <w:left w:val="none" w:sz="0" w:space="0" w:color="auto"/>
        <w:bottom w:val="none" w:sz="0" w:space="0" w:color="auto"/>
        <w:right w:val="none" w:sz="0" w:space="0" w:color="auto"/>
      </w:divBdr>
      <w:divsChild>
        <w:div w:id="384375255">
          <w:marLeft w:val="0"/>
          <w:marRight w:val="0"/>
          <w:marTop w:val="0"/>
          <w:marBottom w:val="0"/>
          <w:divBdr>
            <w:top w:val="none" w:sz="0" w:space="0" w:color="auto"/>
            <w:left w:val="none" w:sz="0" w:space="0" w:color="auto"/>
            <w:bottom w:val="none" w:sz="0" w:space="0" w:color="auto"/>
            <w:right w:val="none" w:sz="0" w:space="0" w:color="auto"/>
          </w:divBdr>
          <w:divsChild>
            <w:div w:id="309092786">
              <w:marLeft w:val="0"/>
              <w:marRight w:val="0"/>
              <w:marTop w:val="0"/>
              <w:marBottom w:val="0"/>
              <w:divBdr>
                <w:top w:val="none" w:sz="0" w:space="0" w:color="auto"/>
                <w:left w:val="none" w:sz="0" w:space="0" w:color="auto"/>
                <w:bottom w:val="none" w:sz="0" w:space="0" w:color="auto"/>
                <w:right w:val="none" w:sz="0" w:space="0" w:color="auto"/>
              </w:divBdr>
              <w:divsChild>
                <w:div w:id="1953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1411631">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4998853">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2933448">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741531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39">
          <w:marLeft w:val="0"/>
          <w:marRight w:val="0"/>
          <w:marTop w:val="0"/>
          <w:marBottom w:val="0"/>
          <w:divBdr>
            <w:top w:val="none" w:sz="0" w:space="0" w:color="auto"/>
            <w:left w:val="none" w:sz="0" w:space="0" w:color="auto"/>
            <w:bottom w:val="none" w:sz="0" w:space="0" w:color="auto"/>
            <w:right w:val="none" w:sz="0" w:space="0" w:color="auto"/>
          </w:divBdr>
          <w:divsChild>
            <w:div w:id="1296452413">
              <w:marLeft w:val="0"/>
              <w:marRight w:val="0"/>
              <w:marTop w:val="0"/>
              <w:marBottom w:val="0"/>
              <w:divBdr>
                <w:top w:val="none" w:sz="0" w:space="0" w:color="auto"/>
                <w:left w:val="none" w:sz="0" w:space="0" w:color="auto"/>
                <w:bottom w:val="none" w:sz="0" w:space="0" w:color="auto"/>
                <w:right w:val="none" w:sz="0" w:space="0" w:color="auto"/>
              </w:divBdr>
              <w:divsChild>
                <w:div w:id="1139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3506418">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5017178">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5942623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4625">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855411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the-thao-y-te/nghi-dinh-146-2018-nd-cp-huong-dan-luat-bao-hiem-y-te-357505.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04CCE-2DC2-4E71-9E38-642D0E8D5FFB}">
  <ds:schemaRefs>
    <ds:schemaRef ds:uri="http://schemas.openxmlformats.org/officeDocument/2006/bibliography"/>
  </ds:schemaRefs>
</ds:datastoreItem>
</file>

<file path=customXml/itemProps2.xml><?xml version="1.0" encoding="utf-8"?>
<ds:datastoreItem xmlns:ds="http://schemas.openxmlformats.org/officeDocument/2006/customXml" ds:itemID="{ED5A441F-1AB6-4F60-8817-584602A8B2B1}"/>
</file>

<file path=customXml/itemProps3.xml><?xml version="1.0" encoding="utf-8"?>
<ds:datastoreItem xmlns:ds="http://schemas.openxmlformats.org/officeDocument/2006/customXml" ds:itemID="{2173ADA8-783B-4D41-B2AD-7DE76F8541F3}"/>
</file>

<file path=customXml/itemProps4.xml><?xml version="1.0" encoding="utf-8"?>
<ds:datastoreItem xmlns:ds="http://schemas.openxmlformats.org/officeDocument/2006/customXml" ds:itemID="{64B3CEC6-4E4A-4B39-9AC6-712F5BA5A6A1}"/>
</file>

<file path=docProps/app.xml><?xml version="1.0" encoding="utf-8"?>
<Properties xmlns="http://schemas.openxmlformats.org/officeDocument/2006/extended-properties" xmlns:vt="http://schemas.openxmlformats.org/officeDocument/2006/docPropsVTypes">
  <Template>Normal</Template>
  <TotalTime>2553</TotalTime>
  <Pages>6</Pages>
  <Words>2091</Words>
  <Characters>11921</Characters>
  <Application>Microsoft Office Word</Application>
  <DocSecurity>0</DocSecurity>
  <Lines>99</Lines>
  <Paragraphs>27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240</cp:revision>
  <cp:lastPrinted>2023-12-01T10:33:00Z</cp:lastPrinted>
  <dcterms:created xsi:type="dcterms:W3CDTF">2022-01-18T03:05:00Z</dcterms:created>
  <dcterms:modified xsi:type="dcterms:W3CDTF">2023-12-04T02:24:00Z</dcterms:modified>
</cp:coreProperties>
</file>